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</w:tblGrid>
      <w:tr w:rsidR="00E6135A" w:rsidRPr="001B0165" w14:paraId="3A81EBA9" w14:textId="77777777" w:rsidTr="002878D6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9355" w14:textId="77777777" w:rsidR="00E6135A" w:rsidRPr="001B0165" w:rsidRDefault="00E6135A" w:rsidP="00E6135A">
            <w:pPr>
              <w:pStyle w:val="Style10"/>
              <w:widowControl/>
              <w:spacing w:line="240" w:lineRule="auto"/>
              <w:rPr>
                <w:b/>
              </w:rPr>
            </w:pPr>
            <w:r w:rsidRPr="001B0165">
              <w:rPr>
                <w:rStyle w:val="FontStyle16"/>
                <w:b/>
              </w:rPr>
              <w:t>УТВЕРЖДАЮ</w:t>
            </w:r>
          </w:p>
        </w:tc>
      </w:tr>
      <w:tr w:rsidR="00E6135A" w:rsidRPr="0050236E" w14:paraId="471EB9FD" w14:textId="77777777" w:rsidTr="002878D6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6F54" w14:textId="73CC3E1D" w:rsidR="00E6135A" w:rsidRPr="0050236E" w:rsidRDefault="0050236E" w:rsidP="0050236E">
            <w:pPr>
              <w:pStyle w:val="Style2"/>
              <w:widowControl/>
              <w:tabs>
                <w:tab w:val="left" w:pos="1872"/>
              </w:tabs>
              <w:spacing w:before="56" w:after="60" w:line="240" w:lineRule="auto"/>
              <w:ind w:left="79"/>
              <w:rPr>
                <w:rStyle w:val="FontStyle17"/>
                <w:sz w:val="22"/>
                <w:szCs w:val="22"/>
              </w:rPr>
            </w:pPr>
            <w:r w:rsidRPr="0050236E">
              <w:rPr>
                <w:rStyle w:val="FontStyle16"/>
              </w:rPr>
              <w:t>Начальник управления образования администрации</w:t>
            </w:r>
            <w:r w:rsidRPr="0050236E">
              <w:rPr>
                <w:rStyle w:val="FontStyle16"/>
              </w:rPr>
              <w:br/>
            </w:r>
            <w:r w:rsidR="00E6135A" w:rsidRPr="0050236E">
              <w:rPr>
                <w:rStyle w:val="FontStyle17"/>
                <w:sz w:val="22"/>
                <w:szCs w:val="22"/>
              </w:rPr>
              <w:t>Ленинск-Кузнецкого городского округа</w:t>
            </w:r>
          </w:p>
        </w:tc>
      </w:tr>
      <w:tr w:rsidR="00E6135A" w:rsidRPr="001B0165" w14:paraId="75624B5D" w14:textId="77777777" w:rsidTr="002878D6">
        <w:trPr>
          <w:jc w:val="right"/>
        </w:trPr>
        <w:tc>
          <w:tcPr>
            <w:tcW w:w="6237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6E23FB08" w14:textId="77777777" w:rsidR="00E6135A" w:rsidRPr="00E6135A" w:rsidRDefault="00E6135A" w:rsidP="0050236E">
            <w:pPr>
              <w:pStyle w:val="Style2"/>
              <w:widowControl/>
              <w:tabs>
                <w:tab w:val="left" w:pos="1872"/>
              </w:tabs>
              <w:spacing w:before="56" w:after="60" w:line="240" w:lineRule="auto"/>
              <w:ind w:left="79"/>
              <w:jc w:val="both"/>
            </w:pPr>
            <w:r w:rsidRPr="00E6135A">
              <w:rPr>
                <w:rStyle w:val="FontStyle17"/>
                <w:sz w:val="24"/>
                <w:szCs w:val="24"/>
              </w:rPr>
              <w:t>Начальник УО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О.Г.Петрова</w:t>
            </w:r>
            <w:proofErr w:type="spellEnd"/>
          </w:p>
        </w:tc>
      </w:tr>
      <w:tr w:rsidR="00E6135A" w:rsidRPr="00965FC2" w14:paraId="50DCE90F" w14:textId="77777777" w:rsidTr="002878D6">
        <w:trPr>
          <w:jc w:val="right"/>
        </w:trPr>
        <w:tc>
          <w:tcPr>
            <w:tcW w:w="6237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3900056D" w14:textId="764DDA7F" w:rsidR="00E6135A" w:rsidRPr="00965FC2" w:rsidRDefault="00E6135A" w:rsidP="00E6135A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Style w:val="FontStyle17"/>
              </w:rPr>
              <w:t xml:space="preserve">(должность)      </w:t>
            </w:r>
            <w:r w:rsidR="0050236E">
              <w:rPr>
                <w:rStyle w:val="FontStyle17"/>
              </w:rPr>
              <w:t xml:space="preserve">     </w:t>
            </w:r>
            <w:r>
              <w:rPr>
                <w:rStyle w:val="FontStyle17"/>
              </w:rPr>
              <w:t xml:space="preserve">     (подпись)    </w:t>
            </w:r>
            <w:r w:rsidR="0050236E">
              <w:rPr>
                <w:rStyle w:val="FontStyle17"/>
              </w:rPr>
              <w:t xml:space="preserve">         </w:t>
            </w:r>
            <w:r>
              <w:rPr>
                <w:rStyle w:val="FontStyle17"/>
              </w:rPr>
              <w:t xml:space="preserve">   (расшифровка подписи)</w:t>
            </w:r>
          </w:p>
        </w:tc>
      </w:tr>
      <w:tr w:rsidR="00E6135A" w:rsidRPr="00965FC2" w14:paraId="1A6B86ED" w14:textId="77777777" w:rsidTr="002878D6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C2B5" w14:textId="77777777" w:rsidR="00E6135A" w:rsidRPr="00965FC2" w:rsidRDefault="00E6135A" w:rsidP="00E6135A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E6135A" w:rsidRPr="00965FC2" w14:paraId="41E83F02" w14:textId="77777777" w:rsidTr="002878D6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3FE87" w14:textId="40FF86E8" w:rsidR="00E6135A" w:rsidRPr="003A1FAF" w:rsidRDefault="003A1FAF" w:rsidP="003A1FAF">
            <w:pPr>
              <w:pStyle w:val="Style10"/>
              <w:widowControl/>
              <w:spacing w:line="240" w:lineRule="exact"/>
              <w:rPr>
                <w:spacing w:val="30"/>
                <w:sz w:val="20"/>
                <w:szCs w:val="20"/>
                <w:u w:val="single"/>
              </w:rPr>
            </w:pPr>
            <w:r w:rsidRPr="003A1FAF">
              <w:rPr>
                <w:rStyle w:val="FontStyle16"/>
                <w:spacing w:val="30"/>
                <w:u w:val="single"/>
              </w:rPr>
              <w:t>«</w:t>
            </w:r>
            <w:r w:rsidR="00D04A5F" w:rsidRPr="003A1FAF">
              <w:rPr>
                <w:rStyle w:val="FontStyle16"/>
                <w:spacing w:val="30"/>
                <w:u w:val="single"/>
              </w:rPr>
              <w:t>09</w:t>
            </w:r>
            <w:r w:rsidRPr="003A1FAF">
              <w:rPr>
                <w:rStyle w:val="FontStyle16"/>
                <w:spacing w:val="30"/>
                <w:u w:val="single"/>
              </w:rPr>
              <w:t>»</w:t>
            </w:r>
            <w:r w:rsidR="00E6135A" w:rsidRPr="003A1FAF">
              <w:rPr>
                <w:rStyle w:val="FontStyle16"/>
                <w:spacing w:val="30"/>
                <w:u w:val="single"/>
              </w:rPr>
              <w:t xml:space="preserve"> </w:t>
            </w:r>
            <w:r w:rsidRPr="003A1FAF">
              <w:rPr>
                <w:rStyle w:val="FontStyle16"/>
                <w:spacing w:val="30"/>
                <w:u w:val="single"/>
              </w:rPr>
              <w:t xml:space="preserve">января </w:t>
            </w:r>
            <w:r w:rsidR="00E6135A" w:rsidRPr="003A1FAF">
              <w:rPr>
                <w:rStyle w:val="FontStyle16"/>
                <w:spacing w:val="30"/>
                <w:u w:val="single"/>
              </w:rPr>
              <w:t>20</w:t>
            </w:r>
            <w:r w:rsidR="00D04A5F" w:rsidRPr="003A1FAF">
              <w:rPr>
                <w:rStyle w:val="FontStyle16"/>
                <w:spacing w:val="30"/>
                <w:u w:val="single"/>
              </w:rPr>
              <w:t>18</w:t>
            </w:r>
            <w:r w:rsidRPr="003A1FAF">
              <w:rPr>
                <w:rStyle w:val="FontStyle16"/>
                <w:spacing w:val="30"/>
                <w:u w:val="single"/>
              </w:rPr>
              <w:t xml:space="preserve"> </w:t>
            </w:r>
            <w:r w:rsidR="00E6135A" w:rsidRPr="003A1FAF">
              <w:rPr>
                <w:rStyle w:val="FontStyle16"/>
                <w:spacing w:val="30"/>
                <w:u w:val="single"/>
              </w:rPr>
              <w:t>г.</w:t>
            </w:r>
          </w:p>
        </w:tc>
      </w:tr>
    </w:tbl>
    <w:p w14:paraId="05C611E3" w14:textId="77777777" w:rsidR="00E6135A" w:rsidRDefault="00E6135A" w:rsidP="00E6135A">
      <w:pPr>
        <w:pStyle w:val="Style10"/>
        <w:widowControl/>
        <w:spacing w:line="240" w:lineRule="exact"/>
        <w:ind w:left="5295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1843"/>
      </w:tblGrid>
      <w:tr w:rsidR="00E6135A" w:rsidRPr="001B0165" w14:paraId="471E79F0" w14:textId="77777777" w:rsidTr="00E6135A">
        <w:trPr>
          <w:trHeight w:val="340"/>
        </w:trPr>
        <w:tc>
          <w:tcPr>
            <w:tcW w:w="8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1AA8E2FF" w14:textId="2171D45C" w:rsidR="00E6135A" w:rsidRPr="001B0165" w:rsidRDefault="00E6135A" w:rsidP="002D48DD">
            <w:pPr>
              <w:tabs>
                <w:tab w:val="left" w:pos="8625"/>
              </w:tabs>
              <w:contextualSpacing/>
              <w:jc w:val="right"/>
              <w:rPr>
                <w:szCs w:val="24"/>
                <w:lang w:val="en-US"/>
              </w:rPr>
            </w:pPr>
            <w:r w:rsidRPr="001B0165">
              <w:rPr>
                <w:rStyle w:val="FontStyle19"/>
                <w:position w:val="4"/>
              </w:rPr>
              <w:t xml:space="preserve">МУНИЦИПАЛЬНОЕ ЗАДАНИЕ № </w:t>
            </w:r>
            <w:r>
              <w:rPr>
                <w:rStyle w:val="FontStyle19"/>
                <w:position w:val="4"/>
                <w:vertAlign w:val="superscript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0695" w14:textId="77777777" w:rsidR="00E6135A" w:rsidRPr="001B0165" w:rsidRDefault="00E6135A" w:rsidP="00E6135A">
            <w:pPr>
              <w:pStyle w:val="Style10"/>
              <w:widowControl/>
              <w:spacing w:line="240" w:lineRule="exact"/>
              <w:contextualSpacing/>
              <w:rPr>
                <w:lang w:val="en-US"/>
              </w:rPr>
            </w:pPr>
          </w:p>
        </w:tc>
      </w:tr>
    </w:tbl>
    <w:p w14:paraId="7738D708" w14:textId="77777777" w:rsidR="00E6135A" w:rsidRDefault="00E6135A" w:rsidP="00E6135A">
      <w:pPr>
        <w:pStyle w:val="Style10"/>
        <w:widowControl/>
        <w:spacing w:line="240" w:lineRule="auto"/>
        <w:contextualSpacing/>
      </w:pPr>
    </w:p>
    <w:p w14:paraId="5A9E4EDB" w14:textId="001B7D9F" w:rsidR="00E6135A" w:rsidRDefault="00E6135A" w:rsidP="002D48DD">
      <w:pPr>
        <w:pStyle w:val="Style10"/>
        <w:widowControl/>
        <w:spacing w:line="240" w:lineRule="auto"/>
        <w:contextualSpacing/>
      </w:pPr>
      <w:r>
        <w:t>на 2018 год и на плановый период 2019 и 2020 годов</w:t>
      </w:r>
    </w:p>
    <w:p w14:paraId="064418A1" w14:textId="77777777" w:rsidR="00E6135A" w:rsidRDefault="00E6135A" w:rsidP="00E6135A">
      <w:pPr>
        <w:pStyle w:val="Style10"/>
        <w:widowControl/>
        <w:spacing w:line="240" w:lineRule="auto"/>
        <w:contextualSpacing/>
        <w:jc w:val="left"/>
      </w:pPr>
    </w:p>
    <w:tbl>
      <w:tblPr>
        <w:tblW w:w="5000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151"/>
        <w:gridCol w:w="7377"/>
        <w:gridCol w:w="1126"/>
      </w:tblGrid>
      <w:tr w:rsidR="00E6135A" w14:paraId="0EC79753" w14:textId="77777777" w:rsidTr="002878D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718FA2" w14:textId="77777777" w:rsidR="00E6135A" w:rsidRDefault="00E6135A" w:rsidP="00E613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8A02E12" w14:textId="77777777" w:rsidR="00E6135A" w:rsidRDefault="00E6135A" w:rsidP="00E6135A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41187" w14:textId="77777777" w:rsidR="00E6135A" w:rsidRDefault="00E6135A" w:rsidP="00E6135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93C" w14:textId="77777777" w:rsidR="00E6135A" w:rsidRDefault="00E6135A" w:rsidP="00E6135A">
            <w:pPr>
              <w:pStyle w:val="ConsPlusNormal"/>
              <w:jc w:val="center"/>
            </w:pPr>
            <w:r>
              <w:t>Коды</w:t>
            </w:r>
          </w:p>
        </w:tc>
      </w:tr>
      <w:tr w:rsidR="00E6135A" w14:paraId="7DA9247F" w14:textId="77777777" w:rsidTr="002878D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050B4B" w14:textId="77777777" w:rsidR="00E6135A" w:rsidRDefault="00E6135A" w:rsidP="00E613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E8F024E" w14:textId="77777777" w:rsidR="00E6135A" w:rsidRDefault="00E6135A" w:rsidP="00E6135A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583DCE" w14:textId="77777777" w:rsidR="00E6135A" w:rsidRDefault="00E6135A" w:rsidP="00E6135A">
            <w:pPr>
              <w:pStyle w:val="ConsPlusNormal"/>
              <w:jc w:val="right"/>
            </w:pPr>
            <w:r>
              <w:t xml:space="preserve">Форма по </w:t>
            </w:r>
            <w:hyperlink r:id="rId5" w:history="1">
              <w:r w:rsidRPr="00D46EE5"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EF03" w14:textId="77777777" w:rsidR="00E6135A" w:rsidRDefault="00E6135A" w:rsidP="00E6135A">
            <w:pPr>
              <w:pStyle w:val="ConsPlusNormal"/>
              <w:jc w:val="center"/>
            </w:pPr>
            <w:r>
              <w:t>0506001</w:t>
            </w:r>
          </w:p>
        </w:tc>
      </w:tr>
      <w:tr w:rsidR="00E6135A" w14:paraId="4BCF8DD6" w14:textId="77777777" w:rsidTr="002878D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EA173E" w14:textId="77777777" w:rsidR="00E6135A" w:rsidRDefault="00E6135A" w:rsidP="00E613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B8A9026" w14:textId="77777777" w:rsidR="00E6135A" w:rsidRDefault="00E6135A" w:rsidP="00E6135A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C8C77D" w14:textId="77777777" w:rsidR="00E6135A" w:rsidRDefault="00E6135A" w:rsidP="00E6135A">
            <w:pPr>
              <w:pStyle w:val="ConsPlusNormal"/>
              <w:jc w:val="right"/>
            </w:pPr>
            <w:r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D68" w14:textId="05CFE932" w:rsidR="00E6135A" w:rsidRDefault="003A1FAF" w:rsidP="00E6135A">
            <w:pPr>
              <w:pStyle w:val="ConsPlusNormal"/>
            </w:pPr>
            <w:r w:rsidRPr="003A1FAF">
              <w:rPr>
                <w:sz w:val="22"/>
              </w:rPr>
              <w:t>01.01.2018</w:t>
            </w:r>
          </w:p>
        </w:tc>
      </w:tr>
      <w:tr w:rsidR="00E6135A" w14:paraId="53C63C68" w14:textId="77777777" w:rsidTr="002878D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812747" w14:textId="77777777" w:rsidR="00E6135A" w:rsidRDefault="00E6135A" w:rsidP="00E613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9CCB526" w14:textId="77777777" w:rsidR="00E6135A" w:rsidRDefault="00E6135A" w:rsidP="00E6135A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2B13" w14:textId="77777777" w:rsidR="00E6135A" w:rsidRDefault="00E6135A" w:rsidP="00E6135A">
            <w:pPr>
              <w:pStyle w:val="ConsPlusNormal"/>
              <w:jc w:val="right"/>
            </w:pPr>
            <w:r>
              <w:t xml:space="preserve">Дата окончания 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18E" w14:textId="5225AAEC" w:rsidR="00E6135A" w:rsidRDefault="003A1FAF" w:rsidP="003A1FAF">
            <w:pPr>
              <w:pStyle w:val="ConsPlusNormal"/>
            </w:pPr>
            <w:r>
              <w:rPr>
                <w:sz w:val="22"/>
              </w:rPr>
              <w:t>3</w:t>
            </w:r>
            <w:r w:rsidRPr="003A1FAF">
              <w:rPr>
                <w:sz w:val="22"/>
              </w:rPr>
              <w:t>1.</w:t>
            </w:r>
            <w:r>
              <w:rPr>
                <w:sz w:val="22"/>
              </w:rPr>
              <w:t>2</w:t>
            </w:r>
            <w:r w:rsidRPr="003A1FAF">
              <w:rPr>
                <w:sz w:val="22"/>
              </w:rPr>
              <w:t>1.2018</w:t>
            </w:r>
          </w:p>
        </w:tc>
      </w:tr>
    </w:tbl>
    <w:p w14:paraId="770847FB" w14:textId="77777777" w:rsidR="00E6135A" w:rsidRDefault="00E6135A" w:rsidP="00E6135A">
      <w:pPr>
        <w:pStyle w:val="Style10"/>
        <w:widowControl/>
        <w:spacing w:line="240" w:lineRule="auto"/>
        <w:contextualSpacing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14"/>
        <w:gridCol w:w="1838"/>
        <w:gridCol w:w="1133"/>
      </w:tblGrid>
      <w:tr w:rsidR="00E6135A" w:rsidRPr="001B0165" w14:paraId="04ADBBA2" w14:textId="77777777" w:rsidTr="002878D6">
        <w:tc>
          <w:tcPr>
            <w:tcW w:w="1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952FFC0" w14:textId="6976E427" w:rsidR="00E6135A" w:rsidRPr="001B0165" w:rsidRDefault="005239BC" w:rsidP="005239BC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left"/>
              <w:rPr>
                <w:rStyle w:val="FontStyle16"/>
              </w:rPr>
            </w:pPr>
            <w:r>
              <w:rPr>
                <w:rStyle w:val="FontStyle16"/>
                <w:sz w:val="24"/>
              </w:rPr>
              <w:t>Муниципальное бюджетное общеобразовательное учреждение « Основная общеобразовательная школа №3»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502A2F08" w14:textId="77777777" w:rsidR="00E6135A" w:rsidRPr="001B0165" w:rsidRDefault="00E6135A" w:rsidP="0050236E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</w:rPr>
            </w:pPr>
            <w:r>
              <w:t>Код по сводному реестру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E0B5AF9" w14:textId="64367238" w:rsidR="00E6135A" w:rsidRPr="00797216" w:rsidRDefault="00797216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center"/>
              <w:rPr>
                <w:rStyle w:val="FontStyle16"/>
                <w:b/>
              </w:rPr>
            </w:pPr>
            <w:r w:rsidRPr="00797216">
              <w:rPr>
                <w:rStyle w:val="FontStyle16"/>
                <w:b/>
              </w:rPr>
              <w:t>11</w:t>
            </w:r>
          </w:p>
        </w:tc>
      </w:tr>
      <w:tr w:rsidR="00E6135A" w:rsidRPr="001B0165" w14:paraId="3A03E426" w14:textId="77777777" w:rsidTr="002878D6">
        <w:tc>
          <w:tcPr>
            <w:tcW w:w="1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1996C429" w14:textId="77777777" w:rsidR="00E6135A" w:rsidRPr="00E6135A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47F00879" w14:textId="77777777" w:rsidR="00E6135A" w:rsidRPr="00E6135A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E81F0E8" w14:textId="77777777" w:rsidR="00E6135A" w:rsidRPr="001B0165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center"/>
              <w:rPr>
                <w:rStyle w:val="FontStyle16"/>
              </w:rPr>
            </w:pPr>
          </w:p>
        </w:tc>
      </w:tr>
      <w:tr w:rsidR="00E6135A" w:rsidRPr="001B0165" w14:paraId="5D75657D" w14:textId="77777777" w:rsidTr="002878D6">
        <w:tc>
          <w:tcPr>
            <w:tcW w:w="1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425466E9" w14:textId="77777777" w:rsidR="00E6135A" w:rsidRPr="001B0165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Вид</w:t>
            </w:r>
            <w:r w:rsidRPr="001B0165">
              <w:rPr>
                <w:rStyle w:val="FontStyle16"/>
              </w:rPr>
              <w:t xml:space="preserve"> деятельности муниципального учреждения</w:t>
            </w:r>
            <w:r>
              <w:rPr>
                <w:rStyle w:val="FontStyle16"/>
              </w:rPr>
              <w:t>:</w:t>
            </w:r>
            <w:r w:rsidRPr="001B0165">
              <w:rPr>
                <w:rStyle w:val="FontStyle16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3AFCE212" w14:textId="77777777" w:rsidR="00E6135A" w:rsidRPr="00031C16" w:rsidRDefault="00E6135A" w:rsidP="002D48DD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</w:rPr>
            </w:pPr>
            <w:r w:rsidRPr="001B0165">
              <w:rPr>
                <w:rStyle w:val="FontStyle16"/>
              </w:rPr>
              <w:t>По ОКВЭД</w:t>
            </w:r>
          </w:p>
        </w:tc>
        <w:tc>
          <w:tcPr>
            <w:tcW w:w="1115" w:type="dxa"/>
            <w:shd w:val="clear" w:color="auto" w:fill="auto"/>
          </w:tcPr>
          <w:p w14:paraId="127995D2" w14:textId="77777777" w:rsidR="00E6135A" w:rsidRPr="002E25B1" w:rsidRDefault="002E25B1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85.12</w:t>
            </w:r>
          </w:p>
        </w:tc>
      </w:tr>
      <w:tr w:rsidR="00E6135A" w:rsidRPr="001B0165" w14:paraId="04D3565B" w14:textId="77777777" w:rsidTr="002878D6">
        <w:tc>
          <w:tcPr>
            <w:tcW w:w="1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7BC36232" w14:textId="77777777" w:rsidR="00E6135A" w:rsidRPr="00E6135A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- Реализация основных общеобразовательных программ начального общего образования;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119B06B0" w14:textId="44D45947" w:rsidR="00E6135A" w:rsidRPr="001B0165" w:rsidRDefault="00E6135A" w:rsidP="002D48DD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  <w:lang w:val="en-US"/>
              </w:rPr>
            </w:pPr>
            <w:r w:rsidRPr="001B0165">
              <w:rPr>
                <w:rStyle w:val="FontStyle16"/>
              </w:rPr>
              <w:t>По ОКВЭД</w:t>
            </w:r>
          </w:p>
        </w:tc>
        <w:tc>
          <w:tcPr>
            <w:tcW w:w="1115" w:type="dxa"/>
            <w:shd w:val="clear" w:color="auto" w:fill="auto"/>
          </w:tcPr>
          <w:p w14:paraId="035C3E6C" w14:textId="77777777" w:rsidR="00E6135A" w:rsidRPr="002E25B1" w:rsidRDefault="002E25B1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85.13</w:t>
            </w:r>
          </w:p>
        </w:tc>
      </w:tr>
      <w:tr w:rsidR="00E6135A" w:rsidRPr="00965FC2" w14:paraId="49DFE7E1" w14:textId="77777777" w:rsidTr="002878D6">
        <w:tc>
          <w:tcPr>
            <w:tcW w:w="1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3AA49F79" w14:textId="77777777" w:rsidR="00E6135A" w:rsidRPr="00E6135A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- Реализация основных общеобразовательных программ основного общего образования;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5886CA8F" w14:textId="77777777" w:rsidR="00E6135A" w:rsidRPr="001B0165" w:rsidRDefault="00E6135A" w:rsidP="002D48DD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  <w:lang w:val="en-US"/>
              </w:rPr>
            </w:pPr>
            <w:r w:rsidRPr="001B0165">
              <w:rPr>
                <w:rStyle w:val="FontStyle16"/>
              </w:rPr>
              <w:t>По ОКВЭД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615B57A" w14:textId="6A6AEC9E" w:rsidR="00E6135A" w:rsidRPr="002E25B1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center"/>
              <w:rPr>
                <w:rStyle w:val="FontStyle16"/>
              </w:rPr>
            </w:pPr>
          </w:p>
        </w:tc>
      </w:tr>
      <w:tr w:rsidR="00E6135A" w:rsidRPr="002878D6" w14:paraId="77B7426A" w14:textId="77777777" w:rsidTr="002878D6">
        <w:tc>
          <w:tcPr>
            <w:tcW w:w="116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DCF856C" w14:textId="77777777" w:rsidR="00E6135A" w:rsidRPr="002878D6" w:rsidRDefault="00E6135A" w:rsidP="00E6135A">
            <w:pPr>
              <w:pStyle w:val="Style8"/>
              <w:widowControl/>
              <w:spacing w:before="16" w:line="240" w:lineRule="auto"/>
              <w:contextualSpacing/>
              <w:jc w:val="center"/>
              <w:rPr>
                <w:rStyle w:val="FontStyle16"/>
              </w:rPr>
            </w:pPr>
            <w:r w:rsidRPr="002878D6">
              <w:rPr>
                <w:sz w:val="22"/>
              </w:rPr>
              <w:t>(указывается вид деятельности муниципального учреждения из общероссийского базового перечня или регионального перечня</w:t>
            </w:r>
            <w:r w:rsidRPr="002878D6">
              <w:rPr>
                <w:rStyle w:val="FontStyle17"/>
                <w:sz w:val="22"/>
              </w:rPr>
              <w:t>)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14:paraId="0D3E3C2E" w14:textId="77777777" w:rsidR="00E6135A" w:rsidRPr="002878D6" w:rsidRDefault="00E6135A" w:rsidP="00E6135A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702D" w14:textId="77777777" w:rsidR="00E6135A" w:rsidRPr="002878D6" w:rsidRDefault="00E6135A" w:rsidP="002E25B1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contextualSpacing/>
              <w:jc w:val="left"/>
              <w:rPr>
                <w:rStyle w:val="FontStyle16"/>
              </w:rPr>
            </w:pPr>
          </w:p>
        </w:tc>
      </w:tr>
    </w:tbl>
    <w:p w14:paraId="6459B60E" w14:textId="77777777" w:rsidR="008664C5" w:rsidRDefault="008664C5" w:rsidP="008664C5">
      <w:pPr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br w:type="page"/>
      </w:r>
    </w:p>
    <w:p w14:paraId="489DE76F" w14:textId="390DE011" w:rsidR="00C11ABF" w:rsidRPr="00E236A6" w:rsidRDefault="00C11ABF" w:rsidP="00975FBE">
      <w:pPr>
        <w:spacing w:before="120" w:after="120"/>
        <w:jc w:val="center"/>
        <w:rPr>
          <w:szCs w:val="24"/>
        </w:rPr>
      </w:pPr>
      <w:r w:rsidRPr="00E236A6">
        <w:rPr>
          <w:rStyle w:val="FontStyle27"/>
          <w:sz w:val="24"/>
          <w:szCs w:val="24"/>
        </w:rPr>
        <w:lastRenderedPageBreak/>
        <w:t>Часть 1. Сведения об оказываемых муниципальных услугах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8"/>
        <w:gridCol w:w="3006"/>
        <w:gridCol w:w="1115"/>
      </w:tblGrid>
      <w:tr w:rsidR="00C11ABF" w:rsidRPr="001B0165" w14:paraId="45E2052C" w14:textId="77777777" w:rsidTr="007B099D">
        <w:trPr>
          <w:trHeight w:val="567"/>
        </w:trPr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C46955" w14:textId="77777777" w:rsidR="00C11ABF" w:rsidRPr="00DA0B04" w:rsidRDefault="00C11ABF" w:rsidP="007B099D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 w:rsidRPr="00535E4F">
              <w:rPr>
                <w:rStyle w:val="FontStyle27"/>
                <w:b/>
              </w:rPr>
              <w:t>Раздел 1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09E42E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4838DC2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C11ABF" w:rsidRPr="001B0165" w14:paraId="3DCFDE21" w14:textId="77777777" w:rsidTr="007B099D">
        <w:tc>
          <w:tcPr>
            <w:tcW w:w="1065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0AED3D95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1. Наименование муниципальной услуги</w:t>
            </w:r>
          </w:p>
          <w:p w14:paraId="4A603360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bookmarkStart w:id="0" w:name="OLE_LINK4"/>
            <w:bookmarkStart w:id="1" w:name="OLE_LINK5"/>
            <w:r>
              <w:rPr>
                <w:rStyle w:val="FontStyle16"/>
              </w:rPr>
              <w:t>реализация основных общеобразовательных программ начального общего образования</w:t>
            </w:r>
            <w:bookmarkEnd w:id="0"/>
            <w:bookmarkEnd w:id="1"/>
          </w:p>
        </w:tc>
        <w:tc>
          <w:tcPr>
            <w:tcW w:w="3060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679FD731" w14:textId="77777777" w:rsidR="00C11ABF" w:rsidRPr="003367A8" w:rsidRDefault="00C11ABF" w:rsidP="00797216">
            <w:pPr>
              <w:pStyle w:val="Style8"/>
              <w:keepNext/>
              <w:widowControl/>
              <w:spacing w:before="16"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0F7386" w14:textId="649699D7" w:rsidR="00C11ABF" w:rsidRPr="0034689F" w:rsidRDefault="0034689F" w:rsidP="0034689F">
            <w:pPr>
              <w:widowControl/>
              <w:jc w:val="center"/>
              <w:rPr>
                <w:rStyle w:val="FontStyle16"/>
                <w:rFonts w:ascii="Calibri" w:hAnsi="Calibri"/>
                <w:color w:val="000000"/>
              </w:rPr>
            </w:pPr>
            <w:r w:rsidRPr="0034689F">
              <w:rPr>
                <w:sz w:val="22"/>
                <w:szCs w:val="22"/>
              </w:rPr>
              <w:t>11.787.0</w:t>
            </w:r>
          </w:p>
        </w:tc>
      </w:tr>
      <w:tr w:rsidR="00C11ABF" w:rsidRPr="00230365" w14:paraId="1FE44D7B" w14:textId="77777777" w:rsidTr="007B099D">
        <w:trPr>
          <w:trHeight w:val="454"/>
        </w:trPr>
        <w:tc>
          <w:tcPr>
            <w:tcW w:w="10656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A897AF7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2. Категории потребителей муниципальной услуги</w:t>
            </w:r>
          </w:p>
        </w:tc>
        <w:tc>
          <w:tcPr>
            <w:tcW w:w="306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73F53E9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1382E6FE" w14:textId="77777777" w:rsidR="00C11ABF" w:rsidRPr="002303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C11ABF" w:rsidRPr="001B0165" w14:paraId="24CF586B" w14:textId="77777777" w:rsidTr="007B099D">
        <w:tc>
          <w:tcPr>
            <w:tcW w:w="1065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147D2BCC" w14:textId="0EF2ABD4" w:rsidR="00C11ABF" w:rsidRPr="001B0165" w:rsidRDefault="00C11ABF" w:rsidP="00F21CC1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Физические лица без ограниченных возможностей здоровья. Физические лица с ограни</w:t>
            </w:r>
            <w:r w:rsidR="00F21CC1">
              <w:rPr>
                <w:rStyle w:val="FontStyle27"/>
              </w:rPr>
              <w:t>ченными возможностями здоровья.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2105E8DC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7AC2F8CA" w14:textId="77777777" w:rsidR="00C11ABF" w:rsidRPr="001B0165" w:rsidRDefault="00C11ABF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C11ABF" w:rsidRPr="00230365" w14:paraId="6745A41A" w14:textId="77777777" w:rsidTr="007B099D">
        <w:trPr>
          <w:trHeight w:val="454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FBE3D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1FAEE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47552" w14:textId="77777777" w:rsidR="00C11ABF" w:rsidRPr="00230365" w:rsidRDefault="00C11ABF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C11ABF" w:rsidRPr="008664C5" w14:paraId="43AC594C" w14:textId="77777777" w:rsidTr="007B099D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6710" w14:textId="77777777" w:rsidR="00C11ABF" w:rsidRPr="008664C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>е качество муниципальной услуги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FC70D" w14:textId="77777777" w:rsidR="00C11ABF" w:rsidRPr="001B016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0979" w14:textId="77777777" w:rsidR="00C11ABF" w:rsidRPr="008664C5" w:rsidRDefault="00C11A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</w:tbl>
    <w:p w14:paraId="45EA997E" w14:textId="77777777" w:rsidR="00C11ABF" w:rsidRDefault="00C11ABF" w:rsidP="00C11ABF">
      <w:pPr>
        <w:rPr>
          <w:vanish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1041"/>
        <w:gridCol w:w="1630"/>
        <w:gridCol w:w="818"/>
        <w:gridCol w:w="817"/>
        <w:gridCol w:w="818"/>
        <w:gridCol w:w="2713"/>
        <w:gridCol w:w="817"/>
        <w:gridCol w:w="547"/>
        <w:gridCol w:w="953"/>
        <w:gridCol w:w="954"/>
        <w:gridCol w:w="953"/>
        <w:gridCol w:w="817"/>
        <w:gridCol w:w="818"/>
      </w:tblGrid>
      <w:tr w:rsidR="00C11ABF" w:rsidRPr="00230365" w14:paraId="2DA12C9D" w14:textId="77777777" w:rsidTr="00AD35BF">
        <w:tc>
          <w:tcPr>
            <w:tcW w:w="947" w:type="dxa"/>
            <w:vMerge w:val="restart"/>
            <w:vAlign w:val="center"/>
          </w:tcPr>
          <w:p w14:paraId="540F4B4B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69C851E3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44FA62E8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2" w:type="dxa"/>
            <w:gridSpan w:val="3"/>
            <w:vAlign w:val="center"/>
          </w:tcPr>
          <w:p w14:paraId="54B13845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 качества муниципальной услуги</w:t>
            </w:r>
          </w:p>
        </w:tc>
        <w:tc>
          <w:tcPr>
            <w:tcW w:w="2842" w:type="dxa"/>
            <w:gridSpan w:val="3"/>
            <w:vAlign w:val="center"/>
          </w:tcPr>
          <w:p w14:paraId="2DC88EAD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Значение показателя качества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0216540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11ABF" w:rsidRPr="00230365" w14:paraId="3B5A6419" w14:textId="77777777" w:rsidTr="00AD35BF">
        <w:tc>
          <w:tcPr>
            <w:tcW w:w="947" w:type="dxa"/>
            <w:vMerge/>
            <w:vAlign w:val="center"/>
          </w:tcPr>
          <w:p w14:paraId="1B3947C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7F824A84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4471ABE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57DBAF6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21E3F18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vMerge w:val="restart"/>
            <w:vAlign w:val="center"/>
          </w:tcPr>
          <w:p w14:paraId="40B4D6D4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(очередной</w:t>
            </w:r>
          </w:p>
        </w:tc>
        <w:tc>
          <w:tcPr>
            <w:tcW w:w="948" w:type="dxa"/>
            <w:vMerge w:val="restart"/>
            <w:vAlign w:val="center"/>
          </w:tcPr>
          <w:p w14:paraId="74A24B3E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112D8DA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</w:tc>
        <w:tc>
          <w:tcPr>
            <w:tcW w:w="1625" w:type="dxa"/>
            <w:gridSpan w:val="2"/>
            <w:vMerge/>
            <w:vAlign w:val="center"/>
          </w:tcPr>
          <w:p w14:paraId="1B9EEF98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C11ABF" w:rsidRPr="00230365" w14:paraId="2D54F7ED" w14:textId="77777777" w:rsidTr="00AD35BF">
        <w:tc>
          <w:tcPr>
            <w:tcW w:w="947" w:type="dxa"/>
            <w:vMerge/>
            <w:vAlign w:val="center"/>
          </w:tcPr>
          <w:p w14:paraId="15BEF0A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5923A4F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477B7CB4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676BE659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3170BFD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4D7BACD0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1CA17305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78C636EB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6735C6B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vMerge/>
            <w:vAlign w:val="center"/>
          </w:tcPr>
          <w:p w14:paraId="151613C2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0B00BDD1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367EA137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32FB8DDA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777DB9FC" w14:textId="77777777" w:rsidR="00C11ABF" w:rsidRPr="00230365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7B099D" w:rsidRPr="00C71AB9" w14:paraId="1E8ECDA7" w14:textId="77777777" w:rsidTr="00AD35BF">
        <w:tc>
          <w:tcPr>
            <w:tcW w:w="947" w:type="dxa"/>
          </w:tcPr>
          <w:p w14:paraId="2FB810D9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436B0ED4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7D24A51E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01DF626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71CE5EC8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1517114D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30FF7E1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5494AD91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66D3678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</w:tcPr>
          <w:p w14:paraId="57373CF8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7D2AE642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71D06EF4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</w:tcPr>
          <w:p w14:paraId="643D85F1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27485FC5" w14:textId="77777777" w:rsidR="00C11ABF" w:rsidRPr="00C71AB9" w:rsidRDefault="00C11ABF" w:rsidP="007B099D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F773EB" w:rsidRPr="00C71AB9" w14:paraId="4CF88BE0" w14:textId="77777777" w:rsidTr="00AD35BF">
        <w:trPr>
          <w:trHeight w:val="348"/>
        </w:trPr>
        <w:tc>
          <w:tcPr>
            <w:tcW w:w="947" w:type="dxa"/>
            <w:vMerge w:val="restart"/>
          </w:tcPr>
          <w:p w14:paraId="67744546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 w:rsidRPr="00C71AB9">
              <w:rPr>
                <w:sz w:val="20"/>
              </w:rPr>
              <w:t>11787000300300101005101</w:t>
            </w:r>
          </w:p>
        </w:tc>
        <w:tc>
          <w:tcPr>
            <w:tcW w:w="1035" w:type="dxa"/>
            <w:vMerge w:val="restart"/>
          </w:tcPr>
          <w:p w14:paraId="729284D0" w14:textId="5FDAEF43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14:paraId="79FE1F76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</w:p>
        </w:tc>
        <w:tc>
          <w:tcPr>
            <w:tcW w:w="813" w:type="dxa"/>
            <w:vMerge w:val="restart"/>
          </w:tcPr>
          <w:p w14:paraId="2509F478" w14:textId="6D19D659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12" w:type="dxa"/>
            <w:vMerge w:val="restart"/>
          </w:tcPr>
          <w:p w14:paraId="09F46A27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очная</w:t>
            </w:r>
          </w:p>
        </w:tc>
        <w:tc>
          <w:tcPr>
            <w:tcW w:w="813" w:type="dxa"/>
            <w:vMerge w:val="restart"/>
          </w:tcPr>
          <w:p w14:paraId="00990362" w14:textId="5AECD31E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09237656" w14:textId="77777777" w:rsidR="00F773EB" w:rsidRPr="00C71AB9" w:rsidRDefault="00F773EB" w:rsidP="007B099D">
            <w:pPr>
              <w:pStyle w:val="Style16"/>
              <w:widowControl/>
              <w:ind w:left="57" w:right="57"/>
              <w:jc w:val="left"/>
              <w:rPr>
                <w:sz w:val="20"/>
                <w:szCs w:val="20"/>
              </w:rPr>
            </w:pPr>
            <w:r w:rsidRPr="00C71AB9">
              <w:rPr>
                <w:rStyle w:val="FontStyle28"/>
              </w:rPr>
              <w:t xml:space="preserve">01.Уровень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812" w:type="dxa"/>
            <w:vAlign w:val="center"/>
          </w:tcPr>
          <w:p w14:paraId="307F6968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22FB878C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268BD001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8" w:type="dxa"/>
            <w:vAlign w:val="center"/>
          </w:tcPr>
          <w:p w14:paraId="5CB772CB" w14:textId="1EFB0B8D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947" w:type="dxa"/>
            <w:vAlign w:val="center"/>
          </w:tcPr>
          <w:p w14:paraId="04BBAF54" w14:textId="6793A053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812" w:type="dxa"/>
            <w:vAlign w:val="center"/>
          </w:tcPr>
          <w:p w14:paraId="2F41CF95" w14:textId="77777777" w:rsidR="00F773EB" w:rsidRPr="00C71AB9" w:rsidRDefault="00F773EB" w:rsidP="007B099D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0AC54519" w14:textId="43BF2EE9" w:rsidR="00F773EB" w:rsidRPr="00C71AB9" w:rsidRDefault="002C698C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уч-ся</w:t>
            </w:r>
          </w:p>
        </w:tc>
      </w:tr>
      <w:tr w:rsidR="00F773EB" w:rsidRPr="00C71AB9" w14:paraId="00246731" w14:textId="77777777" w:rsidTr="00AD35BF">
        <w:trPr>
          <w:trHeight w:val="348"/>
        </w:trPr>
        <w:tc>
          <w:tcPr>
            <w:tcW w:w="947" w:type="dxa"/>
            <w:vMerge/>
          </w:tcPr>
          <w:p w14:paraId="761AE843" w14:textId="31C81F10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5" w:type="dxa"/>
            <w:vMerge/>
          </w:tcPr>
          <w:p w14:paraId="014D5505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0EC34BE7" w14:textId="5CFEB08E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7543A167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E93D282" w14:textId="675257C9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47FF9E9E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3474E1A0" w14:textId="77777777" w:rsidR="00F773EB" w:rsidRPr="00C71AB9" w:rsidRDefault="00F773EB" w:rsidP="007B099D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12" w:type="dxa"/>
            <w:vAlign w:val="center"/>
          </w:tcPr>
          <w:p w14:paraId="030082E2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45A9BDB7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1BDFF65E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79FB394E" w14:textId="3E082327" w:rsidR="00F773EB" w:rsidRPr="00C71AB9" w:rsidRDefault="005F49A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35D25847" w14:textId="094AB13D" w:rsidR="00F773EB" w:rsidRPr="00C71AB9" w:rsidRDefault="005F49A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vAlign w:val="center"/>
          </w:tcPr>
          <w:p w14:paraId="619167D8" w14:textId="3E7B1AC0" w:rsidR="00F773EB" w:rsidRPr="00C71AB9" w:rsidRDefault="00356999" w:rsidP="007B099D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773EB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2249B152" w14:textId="4FFA985D" w:rsidR="00F773EB" w:rsidRPr="00C71AB9" w:rsidRDefault="00356999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73EB" w:rsidRPr="00C71AB9" w14:paraId="2F44A848" w14:textId="77777777" w:rsidTr="00AD35BF">
        <w:trPr>
          <w:trHeight w:val="348"/>
        </w:trPr>
        <w:tc>
          <w:tcPr>
            <w:tcW w:w="947" w:type="dxa"/>
            <w:vMerge/>
          </w:tcPr>
          <w:p w14:paraId="0F977275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400EBA10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1004CB91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230237DE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27261059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7A4DF1DB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B44625C" w14:textId="77777777" w:rsidR="00F773EB" w:rsidRPr="00C71AB9" w:rsidRDefault="00F773EB" w:rsidP="007B099D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 xml:space="preserve">03.Уровень соответствия учебного плана </w:t>
            </w:r>
            <w:r w:rsidRPr="00C71AB9">
              <w:rPr>
                <w:rStyle w:val="FontStyle28"/>
              </w:rPr>
              <w:lastRenderedPageBreak/>
              <w:t>общеобразовательного учреждения требованиям федерального базисного учебного плана</w:t>
            </w:r>
          </w:p>
        </w:tc>
        <w:tc>
          <w:tcPr>
            <w:tcW w:w="812" w:type="dxa"/>
            <w:vAlign w:val="center"/>
          </w:tcPr>
          <w:p w14:paraId="297E2A61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4" w:type="dxa"/>
            <w:vAlign w:val="center"/>
          </w:tcPr>
          <w:p w14:paraId="682CA59A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13D9E109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289AD2D0" w14:textId="31D92F01" w:rsidR="00F773EB" w:rsidRPr="00C71AB9" w:rsidRDefault="003A1FAF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56964669" w14:textId="66156572" w:rsidR="00F773EB" w:rsidRPr="00C71AB9" w:rsidRDefault="003A1FAF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vAlign w:val="center"/>
          </w:tcPr>
          <w:p w14:paraId="5E18039B" w14:textId="3D09EA30" w:rsidR="00F773EB" w:rsidRPr="00C71AB9" w:rsidRDefault="00356999" w:rsidP="007B099D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F773EB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5A4F4CDD" w14:textId="5BB40286" w:rsidR="00F773EB" w:rsidRPr="00C71AB9" w:rsidRDefault="00356999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73EB" w:rsidRPr="00C71AB9" w14:paraId="75CD8AC6" w14:textId="77777777" w:rsidTr="00AD35BF">
        <w:trPr>
          <w:trHeight w:val="348"/>
        </w:trPr>
        <w:tc>
          <w:tcPr>
            <w:tcW w:w="947" w:type="dxa"/>
            <w:vMerge/>
          </w:tcPr>
          <w:p w14:paraId="77F89E81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17E5BE97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63CD66EB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59F22AD3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A61B83F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51E60953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01009716" w14:textId="77777777" w:rsidR="00F773EB" w:rsidRPr="00C71AB9" w:rsidRDefault="00F773EB" w:rsidP="007B099D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04. 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812" w:type="dxa"/>
            <w:vAlign w:val="center"/>
          </w:tcPr>
          <w:p w14:paraId="0EB0E9FB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340D047F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727257F5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27A55611" w14:textId="15F2092F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0CE39662" w14:textId="063ADB57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vAlign w:val="center"/>
          </w:tcPr>
          <w:p w14:paraId="120CD6AA" w14:textId="77777777" w:rsidR="00F773EB" w:rsidRPr="00C71AB9" w:rsidRDefault="00F773EB" w:rsidP="007B099D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1193FFEB" w14:textId="77249541" w:rsidR="00F773EB" w:rsidRPr="00C71AB9" w:rsidRDefault="002C698C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9чел.</w:t>
            </w:r>
          </w:p>
        </w:tc>
      </w:tr>
      <w:tr w:rsidR="00F773EB" w:rsidRPr="00C71AB9" w14:paraId="703A7DF6" w14:textId="77777777" w:rsidTr="00AD35BF">
        <w:trPr>
          <w:trHeight w:val="348"/>
        </w:trPr>
        <w:tc>
          <w:tcPr>
            <w:tcW w:w="947" w:type="dxa"/>
            <w:vMerge/>
          </w:tcPr>
          <w:p w14:paraId="6951B4CE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7E922BCF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48A79065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5F5B579E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E3D3BF0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1E31437A" w14:textId="77777777" w:rsidR="00F773EB" w:rsidRPr="00C71AB9" w:rsidRDefault="00F773EB" w:rsidP="007B099D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2F65844" w14:textId="77777777" w:rsidR="00F773EB" w:rsidRPr="00C71AB9" w:rsidRDefault="00F773EB" w:rsidP="007B099D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812" w:type="dxa"/>
            <w:vAlign w:val="center"/>
          </w:tcPr>
          <w:p w14:paraId="1FA50458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18A45D11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74931862" w14:textId="77777777" w:rsidR="00F773EB" w:rsidRPr="00C71AB9" w:rsidRDefault="00F773EB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4A1B652E" w14:textId="3A35A126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18058009" w14:textId="1DF222CE" w:rsidR="00F773EB" w:rsidRPr="00C71AB9" w:rsidRDefault="00A7624A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vAlign w:val="center"/>
          </w:tcPr>
          <w:p w14:paraId="260DA972" w14:textId="77777777" w:rsidR="00F773EB" w:rsidRPr="00C71AB9" w:rsidRDefault="00F773EB" w:rsidP="007B099D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752A3B86" w14:textId="4DE58910" w:rsidR="00F773EB" w:rsidRPr="00C71AB9" w:rsidRDefault="00356999" w:rsidP="007B099D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35BF" w:rsidRPr="00C71AB9" w14:paraId="700AB15B" w14:textId="77777777" w:rsidTr="00AD35BF">
        <w:trPr>
          <w:trHeight w:val="348"/>
        </w:trPr>
        <w:tc>
          <w:tcPr>
            <w:tcW w:w="947" w:type="dxa"/>
            <w:vMerge w:val="restart"/>
          </w:tcPr>
          <w:p w14:paraId="4947BA0B" w14:textId="0D48CDF0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 w:rsidRPr="00C71AB9">
              <w:rPr>
                <w:sz w:val="20"/>
              </w:rPr>
              <w:t>11787000300400101003101</w:t>
            </w:r>
          </w:p>
        </w:tc>
        <w:tc>
          <w:tcPr>
            <w:tcW w:w="1035" w:type="dxa"/>
            <w:vMerge w:val="restart"/>
          </w:tcPr>
          <w:p w14:paraId="5FB924B7" w14:textId="398896BA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14:paraId="5CC26FD3" w14:textId="550DC861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13" w:type="dxa"/>
            <w:vMerge w:val="restart"/>
          </w:tcPr>
          <w:p w14:paraId="2A48C859" w14:textId="480B309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12" w:type="dxa"/>
            <w:vMerge w:val="restart"/>
          </w:tcPr>
          <w:p w14:paraId="453AB7E1" w14:textId="30C75498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очная</w:t>
            </w:r>
          </w:p>
        </w:tc>
        <w:tc>
          <w:tcPr>
            <w:tcW w:w="813" w:type="dxa"/>
            <w:vMerge w:val="restart"/>
          </w:tcPr>
          <w:p w14:paraId="78ACF964" w14:textId="45DD6EB4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EE87C8C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sz w:val="20"/>
                <w:szCs w:val="20"/>
              </w:rPr>
            </w:pPr>
            <w:r w:rsidRPr="00C71AB9">
              <w:rPr>
                <w:rStyle w:val="FontStyle28"/>
              </w:rPr>
              <w:t xml:space="preserve">01.Уровень освоения обучающимися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812" w:type="dxa"/>
            <w:vAlign w:val="center"/>
          </w:tcPr>
          <w:p w14:paraId="57FECD37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6513A65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3DE094D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8" w:type="dxa"/>
            <w:vAlign w:val="center"/>
          </w:tcPr>
          <w:p w14:paraId="6BBB0260" w14:textId="68C1B315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7" w:type="dxa"/>
            <w:vAlign w:val="center"/>
          </w:tcPr>
          <w:p w14:paraId="005709E6" w14:textId="23435EDF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812" w:type="dxa"/>
            <w:vAlign w:val="center"/>
          </w:tcPr>
          <w:p w14:paraId="26237B1F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3A372171" w14:textId="225B4B7A" w:rsidR="00AD35BF" w:rsidRPr="00C71AB9" w:rsidRDefault="002C698C" w:rsidP="0050236E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1E0B6A9D" w14:textId="77777777" w:rsidTr="00AD35BF">
        <w:trPr>
          <w:trHeight w:val="348"/>
        </w:trPr>
        <w:tc>
          <w:tcPr>
            <w:tcW w:w="947" w:type="dxa"/>
            <w:vMerge/>
            <w:vAlign w:val="center"/>
          </w:tcPr>
          <w:p w14:paraId="6542F0EF" w14:textId="4D215208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5421EAD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43B617F" w14:textId="7C4062F5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651816BB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682CFCB7" w14:textId="1099EDB1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0E7F13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D1CB02D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12" w:type="dxa"/>
            <w:vAlign w:val="center"/>
          </w:tcPr>
          <w:p w14:paraId="509FA436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176B7AD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11537D8B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4B03FA43" w14:textId="62227FA0" w:rsidR="00AD35BF" w:rsidRPr="00C71AB9" w:rsidRDefault="002C698C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72A4C217" w14:textId="658FCEEA" w:rsidR="00AD35BF" w:rsidRPr="00C71AB9" w:rsidRDefault="002C698C" w:rsidP="002C698C">
            <w:pPr>
              <w:pStyle w:val="Style11"/>
              <w:widowControl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vAlign w:val="center"/>
          </w:tcPr>
          <w:p w14:paraId="35B6DFD2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43B551AE" w14:textId="4C230FE6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51CD8F4F" w14:textId="77777777" w:rsidTr="00AD35BF">
        <w:trPr>
          <w:trHeight w:val="348"/>
        </w:trPr>
        <w:tc>
          <w:tcPr>
            <w:tcW w:w="947" w:type="dxa"/>
            <w:vMerge/>
            <w:vAlign w:val="center"/>
          </w:tcPr>
          <w:p w14:paraId="3705B9D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71B643E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85862A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1CDFAEE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0620815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80D8F7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B467572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2" w:type="dxa"/>
            <w:vAlign w:val="center"/>
          </w:tcPr>
          <w:p w14:paraId="4914516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2B82F49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59ED41F4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7E082154" w14:textId="7ECA5CA3" w:rsidR="00AD35BF" w:rsidRPr="00C71AB9" w:rsidRDefault="003A1FA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18F37EBE" w14:textId="3450DAB1" w:rsidR="00AD35BF" w:rsidRPr="00C71AB9" w:rsidRDefault="003A1FA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vAlign w:val="center"/>
          </w:tcPr>
          <w:p w14:paraId="5051EFCD" w14:textId="00D17083" w:rsidR="00AD35BF" w:rsidRPr="00C71AB9" w:rsidRDefault="003A1FAF" w:rsidP="00AD35BF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72696ED3" w14:textId="7825BAF3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6FB9B9DB" w14:textId="77777777" w:rsidTr="00AD35BF">
        <w:trPr>
          <w:trHeight w:val="348"/>
        </w:trPr>
        <w:tc>
          <w:tcPr>
            <w:tcW w:w="947" w:type="dxa"/>
            <w:vMerge/>
            <w:vAlign w:val="center"/>
          </w:tcPr>
          <w:p w14:paraId="55FFB0E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4D315FC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3476C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49BD016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72EB183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400BF8D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26569026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04. 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812" w:type="dxa"/>
            <w:vAlign w:val="center"/>
          </w:tcPr>
          <w:p w14:paraId="61E4CA2F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212D58C0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63B271E6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4FC86E94" w14:textId="70223711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5746FE6E" w14:textId="108399B8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vAlign w:val="center"/>
          </w:tcPr>
          <w:p w14:paraId="599B938E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4078A75F" w14:textId="5BDD8DCE" w:rsidR="00AD35BF" w:rsidRPr="00C71AB9" w:rsidRDefault="002C698C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04C51D0A" w14:textId="77777777" w:rsidTr="00AD35BF">
        <w:trPr>
          <w:trHeight w:val="348"/>
        </w:trPr>
        <w:tc>
          <w:tcPr>
            <w:tcW w:w="947" w:type="dxa"/>
            <w:vMerge/>
            <w:vAlign w:val="center"/>
          </w:tcPr>
          <w:p w14:paraId="431BF84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231171A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F40BDD2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1BF120F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3A248B2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6FB893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ACB332F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812" w:type="dxa"/>
            <w:vAlign w:val="center"/>
          </w:tcPr>
          <w:p w14:paraId="00775AC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DE17F4B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4EDD50A4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1B6B7447" w14:textId="651FA496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04589353" w14:textId="5769277A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vAlign w:val="center"/>
          </w:tcPr>
          <w:p w14:paraId="55188E39" w14:textId="46F8511E" w:rsidR="00AD35BF" w:rsidRPr="00C71AB9" w:rsidRDefault="005F49AB" w:rsidP="00AD35BF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2A150DF4" w14:textId="472D32F3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EFF30FE" w14:textId="77777777" w:rsidR="00C11ABF" w:rsidRDefault="00C11ABF" w:rsidP="00007689">
      <w:pPr>
        <w:keepNext/>
        <w:rPr>
          <w:vanish/>
          <w:szCs w:val="24"/>
        </w:rPr>
      </w:pPr>
    </w:p>
    <w:p w14:paraId="6F074607" w14:textId="77777777" w:rsidR="00C11ABF" w:rsidRPr="009B1DE7" w:rsidRDefault="00C11ABF" w:rsidP="00007689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899"/>
        <w:gridCol w:w="899"/>
        <w:gridCol w:w="899"/>
        <w:gridCol w:w="900"/>
        <w:gridCol w:w="650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C11ABF" w:rsidRPr="00230365" w14:paraId="44FD275B" w14:textId="77777777" w:rsidTr="007B099D">
        <w:tc>
          <w:tcPr>
            <w:tcW w:w="773" w:type="dxa"/>
            <w:vMerge w:val="restart"/>
            <w:shd w:val="clear" w:color="auto" w:fill="auto"/>
          </w:tcPr>
          <w:p w14:paraId="05167EDF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14:paraId="4B0DDC1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</w:tcPr>
          <w:p w14:paraId="6DC16F90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30E1E844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 объема муниципальной услуги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6598436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Значение показателя объема муниципальной услуги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1D5ECA4B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58836D1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C11ABF" w:rsidRPr="00230365" w14:paraId="4745850E" w14:textId="77777777" w:rsidTr="007B099D">
        <w:trPr>
          <w:gridAfter w:val="1"/>
          <w:wAfter w:w="11" w:type="dxa"/>
        </w:trPr>
        <w:tc>
          <w:tcPr>
            <w:tcW w:w="773" w:type="dxa"/>
            <w:vMerge/>
            <w:shd w:val="clear" w:color="auto" w:fill="auto"/>
          </w:tcPr>
          <w:p w14:paraId="3EDBAEA4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14:paraId="0CC7A897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shd w:val="clear" w:color="auto" w:fill="auto"/>
          </w:tcPr>
          <w:p w14:paraId="629B689E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7F096556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2681A2AF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564AD296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</w:t>
            </w:r>
          </w:p>
          <w:p w14:paraId="0F7DBB7B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58E223E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</w:t>
            </w:r>
          </w:p>
          <w:p w14:paraId="18C48615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46589A23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</w:t>
            </w:r>
          </w:p>
          <w:p w14:paraId="501E07A2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2B17A04E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446D8AA1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396C2877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  <w:p w14:paraId="05593F3E" w14:textId="77777777" w:rsidR="00C11ABF" w:rsidRPr="00230365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4BDBD11D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4AF22A17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C11ABF" w:rsidRPr="00230365" w14:paraId="3ACEBAB5" w14:textId="77777777" w:rsidTr="007B099D">
        <w:trPr>
          <w:gridAfter w:val="1"/>
          <w:wAfter w:w="11" w:type="dxa"/>
        </w:trPr>
        <w:tc>
          <w:tcPr>
            <w:tcW w:w="773" w:type="dxa"/>
            <w:vMerge/>
            <w:shd w:val="clear" w:color="auto" w:fill="auto"/>
          </w:tcPr>
          <w:p w14:paraId="510E359D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92BA57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77D9D8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ECE080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46D6EB5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3CF84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7F0DDCE3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1DFDE89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469012B" w14:textId="77777777" w:rsidR="00C11ABF" w:rsidRPr="00230365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1B5E8878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A61FC4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41D5036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339AEF53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59DC1679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6B56F93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02A2D9D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3C8AFB12" w14:textId="77777777" w:rsidR="00C11ABF" w:rsidRPr="00230365" w:rsidRDefault="00C11ABF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C11ABF" w:rsidRPr="00C71AB9" w14:paraId="0044A5E9" w14:textId="77777777" w:rsidTr="007B099D">
        <w:trPr>
          <w:gridAfter w:val="1"/>
          <w:wAfter w:w="11" w:type="dxa"/>
          <w:trHeight w:val="289"/>
        </w:trPr>
        <w:tc>
          <w:tcPr>
            <w:tcW w:w="773" w:type="dxa"/>
            <w:shd w:val="clear" w:color="auto" w:fill="auto"/>
          </w:tcPr>
          <w:p w14:paraId="27DD8214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77D40850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1C4FD71B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3DFBEBF8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049855AD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631B7363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2F2676E1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71AB6E60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58B65481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65D4CDF9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2FEEC5FD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762E5066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69CF62EC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5412D9F7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7240B796" w14:textId="77777777" w:rsidR="00C11ABF" w:rsidRPr="00C71AB9" w:rsidRDefault="00C11ABF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37CFF40C" w14:textId="77777777" w:rsidR="00C11ABF" w:rsidRPr="00C71AB9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3FD24242" w14:textId="77777777" w:rsidR="00C11ABF" w:rsidRPr="00C71AB9" w:rsidRDefault="00C11ABF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7B099D" w:rsidRPr="00F773EB" w14:paraId="1E40EB9F" w14:textId="77777777" w:rsidTr="00597E9F">
        <w:trPr>
          <w:gridAfter w:val="1"/>
          <w:wAfter w:w="11" w:type="dxa"/>
          <w:trHeight w:val="289"/>
        </w:trPr>
        <w:tc>
          <w:tcPr>
            <w:tcW w:w="773" w:type="dxa"/>
            <w:vMerge w:val="restart"/>
            <w:shd w:val="clear" w:color="auto" w:fill="auto"/>
          </w:tcPr>
          <w:p w14:paraId="649D9D81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bookmarkStart w:id="2" w:name="_Hlk503775250"/>
            <w:r w:rsidRPr="00F773EB">
              <w:rPr>
                <w:sz w:val="20"/>
                <w:szCs w:val="20"/>
              </w:rPr>
              <w:t>11787000304300101001100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DB0511C" w14:textId="5213D18A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024489C" w14:textId="4AF007EA" w:rsidR="007B099D" w:rsidRPr="00F773EB" w:rsidRDefault="00356999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</w:rPr>
              <w:t xml:space="preserve">обучающиеся за исключением обучающихся с ограниченными </w:t>
            </w:r>
            <w:r w:rsidRPr="00C71AB9">
              <w:rPr>
                <w:sz w:val="20"/>
              </w:rPr>
              <w:lastRenderedPageBreak/>
              <w:t>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B024D4E" w14:textId="0A4B297F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99" w:type="dxa"/>
            <w:vMerge w:val="restart"/>
            <w:shd w:val="clear" w:color="auto" w:fill="auto"/>
          </w:tcPr>
          <w:p w14:paraId="325C91DD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sz w:val="20"/>
                <w:szCs w:val="20"/>
              </w:rPr>
              <w:t>очная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24548DAC" w14:textId="21DA117B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ACBD6C6" w14:textId="77777777" w:rsidR="007B099D" w:rsidRPr="003A1FAF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8FB5B38" w14:textId="77777777" w:rsidR="007B099D" w:rsidRPr="003A1FAF" w:rsidRDefault="007B099D" w:rsidP="007B099D">
            <w:pPr>
              <w:pStyle w:val="Style11"/>
              <w:widowControl/>
              <w:jc w:val="center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>единица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DE765C2" w14:textId="563E2F6D" w:rsidR="007B099D" w:rsidRPr="003A1FAF" w:rsidRDefault="00356999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color w:val="353535"/>
                <w:sz w:val="20"/>
                <w:szCs w:val="20"/>
              </w:rPr>
              <w:t>642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137AB53" w14:textId="53169D11" w:rsidR="007B099D" w:rsidRPr="008E60E3" w:rsidRDefault="008E60E3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FB485E9" w14:textId="596FCE37" w:rsidR="007B099D" w:rsidRPr="003A1FAF" w:rsidRDefault="008E60E3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B82381A" w14:textId="5FD8E404" w:rsidR="007B099D" w:rsidRPr="003A1FAF" w:rsidRDefault="008E60E3" w:rsidP="008E60E3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5DAF0C0B" w14:textId="1CAAF59D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F6DF098" w14:textId="3ACDB0F2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7B3AE97" w14:textId="000A0FC8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33DB99D" w14:textId="52540E0A" w:rsidR="007B099D" w:rsidRPr="003A1FAF" w:rsidRDefault="008E60E3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2067EF3" w14:textId="086421BD" w:rsidR="007B099D" w:rsidRPr="00F773EB" w:rsidRDefault="00356999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-</w:t>
            </w:r>
          </w:p>
        </w:tc>
      </w:tr>
      <w:tr w:rsidR="007B099D" w:rsidRPr="00F773EB" w14:paraId="373F4681" w14:textId="77777777" w:rsidTr="00597E9F">
        <w:trPr>
          <w:gridAfter w:val="1"/>
          <w:wAfter w:w="11" w:type="dxa"/>
          <w:trHeight w:val="289"/>
        </w:trPr>
        <w:tc>
          <w:tcPr>
            <w:tcW w:w="773" w:type="dxa"/>
            <w:vMerge/>
            <w:shd w:val="clear" w:color="auto" w:fill="auto"/>
          </w:tcPr>
          <w:p w14:paraId="3B9C0735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BCD4AED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3DC05BA9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7893C16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06D2DBBB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62445033" w14:textId="77777777" w:rsidR="007B099D" w:rsidRPr="00F773EB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1C5A85D" w14:textId="77777777" w:rsidR="007B099D" w:rsidRPr="003A1FAF" w:rsidRDefault="007B099D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Количество обучающихся начального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6D8F0F2" w14:textId="77777777" w:rsidR="007B099D" w:rsidRPr="003A1FAF" w:rsidRDefault="007B099D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BA042D1" w14:textId="588E7B58" w:rsidR="007B099D" w:rsidRPr="003A1FAF" w:rsidRDefault="00356999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color w:val="353535"/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1E3009AB" w14:textId="6DAC5385" w:rsidR="007B099D" w:rsidRPr="003A1FAF" w:rsidRDefault="002C698C" w:rsidP="002C698C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3EFB260" w14:textId="1DFAA6B7" w:rsidR="007B099D" w:rsidRPr="003A1FAF" w:rsidRDefault="002C698C" w:rsidP="002C698C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9ACAC5" w14:textId="5B16963F" w:rsidR="007B099D" w:rsidRPr="003A1FAF" w:rsidRDefault="002C698C" w:rsidP="002C698C">
            <w:pPr>
              <w:pStyle w:val="Style1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273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06619C65" w14:textId="77777777" w:rsidR="007B099D" w:rsidRPr="003A1FAF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B98456" w14:textId="2E1DFF91" w:rsidR="007B099D" w:rsidRPr="003A1FAF" w:rsidRDefault="003A1FA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16D98C" w14:textId="335EE14D" w:rsidR="007B099D" w:rsidRPr="003A1FAF" w:rsidRDefault="003A1FA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40A47E77" w14:textId="77777777" w:rsidR="007B099D" w:rsidRPr="003A1FAF" w:rsidRDefault="007B099D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3A1FAF">
              <w:rPr>
                <w:rStyle w:val="FontStyle27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1947453" w14:textId="23F4C6ED" w:rsidR="007B099D" w:rsidRPr="00F773EB" w:rsidRDefault="008E60E3" w:rsidP="008E60E3">
            <w:pPr>
              <w:pStyle w:val="Style7"/>
              <w:widowControl/>
              <w:rPr>
                <w:rStyle w:val="FontStyle27"/>
                <w:sz w:val="20"/>
                <w:szCs w:val="20"/>
              </w:rPr>
            </w:pPr>
            <w:r>
              <w:t xml:space="preserve">   9уч-ся</w:t>
            </w:r>
          </w:p>
        </w:tc>
      </w:tr>
      <w:bookmarkEnd w:id="2"/>
      <w:tr w:rsidR="007B099D" w:rsidRPr="00F773EB" w14:paraId="41EA31FA" w14:textId="77777777" w:rsidTr="00597E9F">
        <w:trPr>
          <w:gridAfter w:val="1"/>
          <w:wAfter w:w="11" w:type="dxa"/>
          <w:trHeight w:val="289"/>
        </w:trPr>
        <w:tc>
          <w:tcPr>
            <w:tcW w:w="773" w:type="dxa"/>
            <w:vMerge w:val="restart"/>
            <w:shd w:val="clear" w:color="auto" w:fill="auto"/>
          </w:tcPr>
          <w:p w14:paraId="11809F1B" w14:textId="77777777" w:rsidR="007B099D" w:rsidRPr="00F773EB" w:rsidRDefault="007B099D" w:rsidP="007B099D">
            <w:pPr>
              <w:widowControl/>
              <w:jc w:val="center"/>
              <w:rPr>
                <w:sz w:val="20"/>
              </w:rPr>
            </w:pPr>
            <w:r w:rsidRPr="00F773EB">
              <w:rPr>
                <w:sz w:val="20"/>
              </w:rPr>
              <w:lastRenderedPageBreak/>
              <w:t>11787000300400101003101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0E647E64" w14:textId="5D5A6ADB" w:rsidR="007B099D" w:rsidRPr="00F773EB" w:rsidRDefault="007B099D" w:rsidP="007B099D">
            <w:pPr>
              <w:widowControl/>
              <w:jc w:val="center"/>
              <w:rPr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405182EB" w14:textId="2333C7F5" w:rsidR="007B099D" w:rsidRPr="00F773EB" w:rsidRDefault="00356999" w:rsidP="007B099D">
            <w:pPr>
              <w:widowControl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12183AE1" w14:textId="00839D8B" w:rsidR="007B099D" w:rsidRPr="00F773EB" w:rsidRDefault="007B099D" w:rsidP="007B099D">
            <w:pPr>
              <w:widowControl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9" w:type="dxa"/>
            <w:vMerge w:val="restart"/>
            <w:shd w:val="clear" w:color="auto" w:fill="auto"/>
          </w:tcPr>
          <w:p w14:paraId="4697847B" w14:textId="77777777" w:rsidR="007B099D" w:rsidRPr="00F773EB" w:rsidRDefault="007B099D" w:rsidP="007B099D">
            <w:pPr>
              <w:widowControl/>
              <w:jc w:val="center"/>
              <w:rPr>
                <w:sz w:val="20"/>
              </w:rPr>
            </w:pPr>
            <w:r w:rsidRPr="00F773EB">
              <w:rPr>
                <w:sz w:val="20"/>
              </w:rPr>
              <w:t>очная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3DC24C1C" w14:textId="3785C4C2" w:rsidR="007B099D" w:rsidRPr="00F773EB" w:rsidRDefault="007B099D" w:rsidP="007B099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1EE9773" w14:textId="77777777" w:rsidR="007B099D" w:rsidRPr="003A1FAF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9350958" w14:textId="77777777" w:rsidR="007B099D" w:rsidRPr="003A1FAF" w:rsidRDefault="007B099D" w:rsidP="007B099D">
            <w:pPr>
              <w:pStyle w:val="Style11"/>
              <w:widowControl/>
              <w:jc w:val="center"/>
              <w:rPr>
                <w:rStyle w:val="FontStyle28"/>
              </w:rPr>
            </w:pPr>
            <w:r w:rsidRPr="003A1FAF">
              <w:rPr>
                <w:sz w:val="20"/>
                <w:szCs w:val="20"/>
              </w:rPr>
              <w:t>единица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B44465" w14:textId="5B71CC1E" w:rsidR="007B099D" w:rsidRPr="003A1FAF" w:rsidRDefault="00356999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color w:val="353535"/>
                <w:sz w:val="20"/>
                <w:szCs w:val="20"/>
              </w:rPr>
              <w:t>642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8B09ED8" w14:textId="63B602DE" w:rsidR="007B099D" w:rsidRPr="003A1FAF" w:rsidRDefault="003A1FAF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ACAC19A" w14:textId="29918FF4" w:rsidR="007B099D" w:rsidRPr="003A1FAF" w:rsidRDefault="003A1FAF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F71F19C" w14:textId="504C45CD" w:rsidR="007B099D" w:rsidRPr="003A1FAF" w:rsidRDefault="003A1FAF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114EBE26" w14:textId="734D0175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4E16E6E" w14:textId="5073783A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7563566" w14:textId="192CFA62" w:rsidR="007B099D" w:rsidRPr="003A1FAF" w:rsidRDefault="002878D6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14B4FD0" w14:textId="2F143D71" w:rsidR="007B099D" w:rsidRPr="003A1FAF" w:rsidRDefault="003A1FAF" w:rsidP="003A1FAF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3A1FAF">
              <w:rPr>
                <w:rStyle w:val="FontStyle27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141BC86" w14:textId="046F0C0E" w:rsidR="007B099D" w:rsidRPr="00F773EB" w:rsidRDefault="00356999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-</w:t>
            </w:r>
          </w:p>
        </w:tc>
      </w:tr>
      <w:tr w:rsidR="00C11ABF" w:rsidRPr="00F773EB" w14:paraId="7FFA5447" w14:textId="77777777" w:rsidTr="007B099D">
        <w:trPr>
          <w:gridAfter w:val="1"/>
          <w:wAfter w:w="11" w:type="dxa"/>
          <w:trHeight w:val="289"/>
        </w:trPr>
        <w:tc>
          <w:tcPr>
            <w:tcW w:w="773" w:type="dxa"/>
            <w:vMerge/>
            <w:shd w:val="clear" w:color="auto" w:fill="auto"/>
            <w:vAlign w:val="center"/>
          </w:tcPr>
          <w:p w14:paraId="508C20BB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AD088C4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1D1B9116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599B037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340A02CD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</w:tcPr>
          <w:p w14:paraId="7F1A3D9F" w14:textId="77777777" w:rsidR="00C11ABF" w:rsidRPr="00F773EB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CBB0415" w14:textId="77777777" w:rsidR="00C11ABF" w:rsidRPr="003A1FAF" w:rsidRDefault="00C11ABF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Количество обучающихся начального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D987545" w14:textId="77777777" w:rsidR="00C11ABF" w:rsidRPr="003A1FAF" w:rsidRDefault="00C11ABF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3A1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CD79129" w14:textId="6B03EACF" w:rsidR="00C11ABF" w:rsidRPr="003A1FAF" w:rsidRDefault="00356999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color w:val="353535"/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4E8BB77" w14:textId="605EA5F3" w:rsidR="00C11ABF" w:rsidRPr="003A1FAF" w:rsidRDefault="008E60E3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F6CC1E3" w14:textId="28C5C754" w:rsidR="00C11ABF" w:rsidRPr="003A1FAF" w:rsidRDefault="008E60E3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56EC78" w14:textId="35CA9D97" w:rsidR="00C11ABF" w:rsidRPr="003A1FAF" w:rsidRDefault="008E60E3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3BA8A9D" w14:textId="77777777" w:rsidR="00C11ABF" w:rsidRPr="003A1FAF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6648CC5" w14:textId="4F8CBD4E" w:rsidR="00C11ABF" w:rsidRPr="003A1FAF" w:rsidRDefault="003A1FA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A790BF9" w14:textId="7B20AD60" w:rsidR="00C11ABF" w:rsidRPr="003A1FAF" w:rsidRDefault="003A1FA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3A1FAF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0CD4850" w14:textId="77777777" w:rsidR="00C11ABF" w:rsidRPr="003A1FAF" w:rsidRDefault="00C11ABF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3A1FAF">
              <w:rPr>
                <w:rStyle w:val="FontStyle27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E5C24BE" w14:textId="5FDA0487" w:rsidR="00C11ABF" w:rsidRPr="00F773EB" w:rsidRDefault="008E60E3" w:rsidP="008E60E3">
            <w:pPr>
              <w:pStyle w:val="Style7"/>
              <w:widowControl/>
              <w:rPr>
                <w:rStyle w:val="FontStyle27"/>
                <w:sz w:val="20"/>
                <w:szCs w:val="20"/>
              </w:rPr>
            </w:pPr>
            <w:r>
              <w:t xml:space="preserve">      0</w:t>
            </w:r>
          </w:p>
        </w:tc>
      </w:tr>
    </w:tbl>
    <w:p w14:paraId="41801E08" w14:textId="77777777" w:rsidR="00C11ABF" w:rsidRDefault="00C11ABF" w:rsidP="00C11ABF">
      <w:pPr>
        <w:widowControl/>
        <w:spacing w:after="140" w:line="1" w:lineRule="exact"/>
        <w:rPr>
          <w:sz w:val="2"/>
          <w:szCs w:val="2"/>
        </w:rPr>
      </w:pPr>
    </w:p>
    <w:p w14:paraId="6B0CE4A8" w14:textId="77777777" w:rsidR="00C11ABF" w:rsidRPr="00B372AE" w:rsidRDefault="00C11ABF" w:rsidP="00C11ABF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68ACF35F" w14:textId="77777777" w:rsidR="00C11ABF" w:rsidRPr="00B372AE" w:rsidRDefault="00C11ABF" w:rsidP="00C11ABF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C11ABF" w:rsidRPr="00230365" w14:paraId="267B0AF4" w14:textId="77777777" w:rsidTr="007B099D">
        <w:tc>
          <w:tcPr>
            <w:tcW w:w="15026" w:type="dxa"/>
            <w:gridSpan w:val="5"/>
          </w:tcPr>
          <w:p w14:paraId="4E01648B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7B099D" w:rsidRPr="00230365" w14:paraId="68BC7468" w14:textId="77777777" w:rsidTr="007B099D">
        <w:tc>
          <w:tcPr>
            <w:tcW w:w="1987" w:type="dxa"/>
          </w:tcPr>
          <w:p w14:paraId="5960000A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52EE71D3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20917E9A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08B29059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455854DD" w14:textId="77777777" w:rsidR="00C11ABF" w:rsidRPr="00230365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7B099D" w:rsidRPr="00B372AE" w14:paraId="025BD777" w14:textId="77777777" w:rsidTr="007B099D">
        <w:tc>
          <w:tcPr>
            <w:tcW w:w="1987" w:type="dxa"/>
          </w:tcPr>
          <w:p w14:paraId="20CA969F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17010743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1D806358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616FDDD1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1B9D7345" w14:textId="77777777" w:rsidR="00C11ABF" w:rsidRPr="00B372AE" w:rsidRDefault="00C11ABF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1865A8F4" w14:textId="77777777" w:rsidR="00C11ABF" w:rsidRPr="00B372AE" w:rsidRDefault="00C11ABF" w:rsidP="00C11ABF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0F0F5F61" w14:textId="77777777" w:rsidR="00C11ABF" w:rsidRPr="00B372AE" w:rsidRDefault="00C11ABF" w:rsidP="00C11ABF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C11ABF" w:rsidRPr="00C71AB9" w14:paraId="0C8E3CA1" w14:textId="77777777" w:rsidTr="007B099D">
        <w:tc>
          <w:tcPr>
            <w:tcW w:w="15134" w:type="dxa"/>
            <w:shd w:val="clear" w:color="auto" w:fill="auto"/>
          </w:tcPr>
          <w:p w14:paraId="5BCAC256" w14:textId="09A62869" w:rsidR="00C11ABF" w:rsidRPr="00C71AB9" w:rsidRDefault="00C11ABF" w:rsidP="007B099D">
            <w:pPr>
              <w:pStyle w:val="4"/>
              <w:shd w:val="clear" w:color="auto" w:fill="FFFFFF"/>
              <w:rPr>
                <w:sz w:val="20"/>
              </w:rPr>
            </w:pPr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6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 в отношении муниципальных учреждений и финансовом обеспечении выполнения муниципального задания»</w:t>
            </w:r>
            <w:r w:rsidR="003A1FAF">
              <w:rPr>
                <w:sz w:val="20"/>
              </w:rPr>
              <w:t xml:space="preserve"> (в редакции постановления от 19.12.2017 №2097)</w:t>
            </w:r>
          </w:p>
        </w:tc>
      </w:tr>
      <w:tr w:rsidR="00C11ABF" w:rsidRPr="001B0165" w14:paraId="122DE946" w14:textId="77777777" w:rsidTr="007B099D">
        <w:tc>
          <w:tcPr>
            <w:tcW w:w="15134" w:type="dxa"/>
            <w:shd w:val="clear" w:color="auto" w:fill="auto"/>
          </w:tcPr>
          <w:p w14:paraId="47B8A8BB" w14:textId="77777777" w:rsidR="00C11ABF" w:rsidRPr="001B0165" w:rsidRDefault="00C11ABF" w:rsidP="007B099D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065AE605" w14:textId="77777777" w:rsidR="00C11ABF" w:rsidRPr="001B0165" w:rsidRDefault="00C11ABF" w:rsidP="00C11ABF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t>5.2. Порядок информирования потенциальных потребителей муниципальной услуги:</w:t>
      </w:r>
    </w:p>
    <w:p w14:paraId="6836FB25" w14:textId="77777777" w:rsidR="00C11ABF" w:rsidRPr="001B0165" w:rsidRDefault="00C11ABF" w:rsidP="00C11ABF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C11ABF" w:rsidRPr="00230365" w14:paraId="0E1C8DAD" w14:textId="77777777" w:rsidTr="007B099D">
        <w:tc>
          <w:tcPr>
            <w:tcW w:w="5048" w:type="dxa"/>
          </w:tcPr>
          <w:p w14:paraId="204DB686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606004B9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5EA22970" w14:textId="77777777" w:rsidR="00C11ABF" w:rsidRPr="00230365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C11ABF" w:rsidRPr="00C71AB9" w14:paraId="1C0E210B" w14:textId="77777777" w:rsidTr="007B099D">
        <w:tc>
          <w:tcPr>
            <w:tcW w:w="5048" w:type="dxa"/>
          </w:tcPr>
          <w:p w14:paraId="7873CD1B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0D908BE8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7D5409EF" w14:textId="77777777" w:rsidR="00C11ABF" w:rsidRPr="00C71AB9" w:rsidRDefault="00C11ABF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C11ABF" w:rsidRPr="00C71AB9" w14:paraId="7405670F" w14:textId="77777777" w:rsidTr="007B099D">
        <w:tc>
          <w:tcPr>
            <w:tcW w:w="5048" w:type="dxa"/>
            <w:vAlign w:val="center"/>
          </w:tcPr>
          <w:p w14:paraId="6516695A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27D4910A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20CD0354" w14:textId="77777777" w:rsidR="00C11ABF" w:rsidRPr="00C71AB9" w:rsidRDefault="00C11ABF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C11ABF" w:rsidRPr="00C71AB9" w14:paraId="78A93ED7" w14:textId="77777777" w:rsidTr="007B099D">
        <w:tc>
          <w:tcPr>
            <w:tcW w:w="5048" w:type="dxa"/>
            <w:vAlign w:val="center"/>
          </w:tcPr>
          <w:p w14:paraId="0E4F9779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1E72BB86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290D0DB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C11ABF" w:rsidRPr="00C71AB9" w14:paraId="1A0A89F3" w14:textId="77777777" w:rsidTr="007B099D">
        <w:tc>
          <w:tcPr>
            <w:tcW w:w="5048" w:type="dxa"/>
            <w:vAlign w:val="center"/>
          </w:tcPr>
          <w:p w14:paraId="0FDCC3C8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234F84EF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 xml:space="preserve">Официальные и иные документы о деятельности учреждения, информация о реализации мероприятий в </w:t>
            </w:r>
            <w:r w:rsidRPr="00C71AB9">
              <w:rPr>
                <w:sz w:val="20"/>
                <w:szCs w:val="20"/>
              </w:rPr>
              <w:lastRenderedPageBreak/>
              <w:t>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CAB7DEC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1 раз в месяц</w:t>
            </w:r>
          </w:p>
        </w:tc>
      </w:tr>
      <w:tr w:rsidR="00C11ABF" w:rsidRPr="00C71AB9" w14:paraId="7BBE7A45" w14:textId="77777777" w:rsidTr="007B099D">
        <w:tc>
          <w:tcPr>
            <w:tcW w:w="5048" w:type="dxa"/>
            <w:vAlign w:val="center"/>
          </w:tcPr>
          <w:p w14:paraId="215AE022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36553C50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EF7993B" w14:textId="77777777" w:rsidR="00C11ABF" w:rsidRPr="00C71AB9" w:rsidRDefault="00C11ABF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419497B6" w14:textId="77777777" w:rsidR="00D04A5F" w:rsidRDefault="00D04A5F" w:rsidP="00E6135A">
      <w:pPr>
        <w:widowControl/>
        <w:rPr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"/>
        <w:gridCol w:w="1038"/>
        <w:gridCol w:w="1624"/>
        <w:gridCol w:w="815"/>
        <w:gridCol w:w="814"/>
        <w:gridCol w:w="815"/>
        <w:gridCol w:w="2703"/>
        <w:gridCol w:w="814"/>
        <w:gridCol w:w="545"/>
        <w:gridCol w:w="348"/>
        <w:gridCol w:w="602"/>
        <w:gridCol w:w="951"/>
        <w:gridCol w:w="950"/>
        <w:gridCol w:w="504"/>
        <w:gridCol w:w="310"/>
        <w:gridCol w:w="815"/>
      </w:tblGrid>
      <w:tr w:rsidR="007B099D" w:rsidRPr="001B0165" w14:paraId="529CCD34" w14:textId="77777777" w:rsidTr="00AD35BF">
        <w:trPr>
          <w:trHeight w:val="567"/>
        </w:trPr>
        <w:tc>
          <w:tcPr>
            <w:tcW w:w="10439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4751FCD" w14:textId="751E3893" w:rsidR="007B099D" w:rsidRPr="00DA0B04" w:rsidRDefault="007B099D" w:rsidP="007B099D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r w:rsidRPr="00535E4F">
              <w:rPr>
                <w:rStyle w:val="FontStyle27"/>
                <w:b/>
              </w:rPr>
              <w:t>Раздел 2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51BDB5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E7B87A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7B099D" w:rsidRPr="001B0165" w14:paraId="6196D92C" w14:textId="77777777" w:rsidTr="00AD35BF">
        <w:tc>
          <w:tcPr>
            <w:tcW w:w="10439" w:type="dxa"/>
            <w:gridSpan w:val="10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64791629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1. Наименование муниципальной услуги</w:t>
            </w:r>
          </w:p>
          <w:p w14:paraId="14540DAC" w14:textId="1296C1BA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998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779D2CBD" w14:textId="77777777" w:rsidR="007B099D" w:rsidRPr="003367A8" w:rsidRDefault="007B099D" w:rsidP="00797216">
            <w:pPr>
              <w:pStyle w:val="Style8"/>
              <w:keepNext/>
              <w:widowControl/>
              <w:spacing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63CA43C5" w14:textId="15FD19CC" w:rsidR="007B099D" w:rsidRPr="00AD35BF" w:rsidRDefault="00AD35BF" w:rsidP="00AD35BF">
            <w:pPr>
              <w:widowControl/>
              <w:jc w:val="center"/>
            </w:pPr>
            <w:r w:rsidRPr="00AD35BF">
              <w:rPr>
                <w:sz w:val="22"/>
                <w:szCs w:val="22"/>
              </w:rPr>
              <w:t>11.791.0</w:t>
            </w:r>
          </w:p>
        </w:tc>
      </w:tr>
      <w:tr w:rsidR="007B099D" w:rsidRPr="00230365" w14:paraId="344C4CB1" w14:textId="77777777" w:rsidTr="00AD35BF">
        <w:trPr>
          <w:trHeight w:val="454"/>
        </w:trPr>
        <w:tc>
          <w:tcPr>
            <w:tcW w:w="10439" w:type="dxa"/>
            <w:gridSpan w:val="10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73164971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2. Категории потребителей муниципальной услуги</w:t>
            </w:r>
          </w:p>
        </w:tc>
        <w:tc>
          <w:tcPr>
            <w:tcW w:w="2998" w:type="dxa"/>
            <w:gridSpan w:val="4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90C79CC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bottom"/>
          </w:tcPr>
          <w:p w14:paraId="2EA969CB" w14:textId="77777777" w:rsidR="007B099D" w:rsidRPr="002303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7B099D" w:rsidRPr="001B0165" w14:paraId="6AAFC0AB" w14:textId="77777777" w:rsidTr="00AD35BF">
        <w:tc>
          <w:tcPr>
            <w:tcW w:w="10439" w:type="dxa"/>
            <w:gridSpan w:val="10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6E26E1C3" w14:textId="42D802FB" w:rsidR="007B099D" w:rsidRPr="001B0165" w:rsidRDefault="007B099D" w:rsidP="00AD35BF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Физические лица без ограниченных возможностей здоровья. Физические лица с ограниченными возможностями здоровья.</w:t>
            </w:r>
          </w:p>
        </w:tc>
        <w:tc>
          <w:tcPr>
            <w:tcW w:w="2998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64AFF045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12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4CA17FC7" w14:textId="77777777" w:rsidR="007B099D" w:rsidRPr="001B0165" w:rsidRDefault="007B099D" w:rsidP="007B099D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7B099D" w:rsidRPr="00230365" w14:paraId="1C30B951" w14:textId="77777777" w:rsidTr="00AD35BF">
        <w:trPr>
          <w:trHeight w:val="454"/>
        </w:trPr>
        <w:tc>
          <w:tcPr>
            <w:tcW w:w="10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F55FB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73AB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C6022" w14:textId="77777777" w:rsidR="007B099D" w:rsidRPr="00230365" w:rsidRDefault="007B099D" w:rsidP="007B099D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7B099D" w:rsidRPr="00AD35BF" w14:paraId="26CA5132" w14:textId="77777777" w:rsidTr="00AD35BF">
        <w:tc>
          <w:tcPr>
            <w:tcW w:w="10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1E69" w14:textId="77777777" w:rsidR="007B099D" w:rsidRPr="00AD35BF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>е качество муниципальной услуги</w:t>
            </w:r>
          </w:p>
        </w:tc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6EA5" w14:textId="77777777" w:rsidR="007B099D" w:rsidRPr="001B0165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9B3D" w14:textId="77777777" w:rsidR="007B099D" w:rsidRPr="00AD35BF" w:rsidRDefault="007B099D" w:rsidP="00AD35BF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  <w:tr w:rsidR="00597E9F" w:rsidRPr="00230365" w14:paraId="2F4673AF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7" w:type="dxa"/>
            <w:vMerge w:val="restart"/>
            <w:vAlign w:val="center"/>
          </w:tcPr>
          <w:p w14:paraId="6689EEF7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54A15990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4CF5CF5D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52" w:type="dxa"/>
            <w:gridSpan w:val="3"/>
            <w:vAlign w:val="center"/>
          </w:tcPr>
          <w:p w14:paraId="0D210BC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Показатель качества муниципальной услуги</w:t>
            </w:r>
          </w:p>
        </w:tc>
        <w:tc>
          <w:tcPr>
            <w:tcW w:w="2842" w:type="dxa"/>
            <w:gridSpan w:val="4"/>
            <w:vAlign w:val="center"/>
          </w:tcPr>
          <w:p w14:paraId="47CCFDAC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Значение показателя качества муниципальной услуги</w:t>
            </w:r>
          </w:p>
        </w:tc>
        <w:tc>
          <w:tcPr>
            <w:tcW w:w="1625" w:type="dxa"/>
            <w:gridSpan w:val="3"/>
            <w:vMerge w:val="restart"/>
            <w:vAlign w:val="center"/>
          </w:tcPr>
          <w:p w14:paraId="1E2C946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7E9F" w:rsidRPr="00230365" w14:paraId="0D9B1259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7" w:type="dxa"/>
            <w:vMerge/>
            <w:vAlign w:val="center"/>
          </w:tcPr>
          <w:p w14:paraId="3CD0DDDC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33DC203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1ECD531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45F8B8F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71DDF835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14:paraId="6B8806D5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(очередной</w:t>
            </w:r>
          </w:p>
        </w:tc>
        <w:tc>
          <w:tcPr>
            <w:tcW w:w="948" w:type="dxa"/>
            <w:vMerge w:val="restart"/>
            <w:vAlign w:val="center"/>
          </w:tcPr>
          <w:p w14:paraId="5C7B03B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7649E0A3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</w:tc>
        <w:tc>
          <w:tcPr>
            <w:tcW w:w="1625" w:type="dxa"/>
            <w:gridSpan w:val="3"/>
            <w:vMerge/>
            <w:vAlign w:val="center"/>
          </w:tcPr>
          <w:p w14:paraId="0B3BBBA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597E9F" w:rsidRPr="00230365" w14:paraId="54EF5D72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7" w:type="dxa"/>
            <w:vMerge/>
            <w:vAlign w:val="center"/>
          </w:tcPr>
          <w:p w14:paraId="111B8C8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68EB6A6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2A5E4E02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7EE372F9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76BEA8E6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0B6275D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5B50984B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3DEF5C7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22BC598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gridSpan w:val="2"/>
            <w:vMerge/>
            <w:vAlign w:val="center"/>
          </w:tcPr>
          <w:p w14:paraId="2EC2ED9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07210B54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19BC50B6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8711C9F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5663FD0A" w14:textId="77777777" w:rsidR="00597E9F" w:rsidRPr="00230365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597E9F" w:rsidRPr="00C71AB9" w14:paraId="3D94DCE1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47" w:type="dxa"/>
          </w:tcPr>
          <w:p w14:paraId="7DE0BF11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320EFB85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03D3D90A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7139FF30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58FFDB3B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6A8A5DF1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5942DBE3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74FA7E89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48D53D43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  <w:gridSpan w:val="2"/>
          </w:tcPr>
          <w:p w14:paraId="379C17F8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7A505CC2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78036C3E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  <w:gridSpan w:val="2"/>
          </w:tcPr>
          <w:p w14:paraId="365C8AC6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17449856" w14:textId="77777777" w:rsidR="00597E9F" w:rsidRPr="00C71AB9" w:rsidRDefault="00597E9F" w:rsidP="00535E4F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AD35BF" w:rsidRPr="00C71AB9" w14:paraId="38A2716C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 w:val="restart"/>
          </w:tcPr>
          <w:p w14:paraId="12EA8213" w14:textId="56723BC8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 w:rsidRPr="00597E9F">
              <w:rPr>
                <w:sz w:val="20"/>
              </w:rPr>
              <w:t>11791000300300101009101</w:t>
            </w:r>
          </w:p>
        </w:tc>
        <w:tc>
          <w:tcPr>
            <w:tcW w:w="1035" w:type="dxa"/>
            <w:vMerge w:val="restart"/>
          </w:tcPr>
          <w:p w14:paraId="498CE0A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14:paraId="3C943B8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за исключением обучающихся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</w:p>
        </w:tc>
        <w:tc>
          <w:tcPr>
            <w:tcW w:w="813" w:type="dxa"/>
            <w:vMerge w:val="restart"/>
          </w:tcPr>
          <w:p w14:paraId="1DBC1BA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12" w:type="dxa"/>
            <w:vMerge w:val="restart"/>
          </w:tcPr>
          <w:p w14:paraId="547DDAA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очная</w:t>
            </w:r>
          </w:p>
        </w:tc>
        <w:tc>
          <w:tcPr>
            <w:tcW w:w="813" w:type="dxa"/>
            <w:vMerge w:val="restart"/>
          </w:tcPr>
          <w:p w14:paraId="7B3A9567" w14:textId="6F51FDE2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18294F8" w14:textId="4655DEF7" w:rsidR="00AD35BF" w:rsidRPr="00C71AB9" w:rsidRDefault="00AD35BF" w:rsidP="00975FBE">
            <w:pPr>
              <w:pStyle w:val="Style16"/>
              <w:widowControl/>
              <w:ind w:left="57" w:right="57"/>
              <w:jc w:val="left"/>
              <w:rPr>
                <w:sz w:val="20"/>
                <w:szCs w:val="20"/>
              </w:rPr>
            </w:pPr>
            <w:r w:rsidRPr="00C71AB9">
              <w:rPr>
                <w:rStyle w:val="FontStyle28"/>
              </w:rPr>
              <w:t xml:space="preserve">01.Уровень освоения обучающимися основной общеобразовательной программы </w:t>
            </w:r>
            <w:r w:rsidR="00975FBE">
              <w:rPr>
                <w:rStyle w:val="FontStyle28"/>
              </w:rPr>
              <w:t>основного</w:t>
            </w:r>
            <w:r w:rsidRPr="00C71AB9">
              <w:rPr>
                <w:rStyle w:val="FontStyle28"/>
              </w:rPr>
              <w:t xml:space="preserve"> общего образования по завершении первой ступени общего образования </w:t>
            </w:r>
          </w:p>
        </w:tc>
        <w:tc>
          <w:tcPr>
            <w:tcW w:w="812" w:type="dxa"/>
            <w:vAlign w:val="center"/>
          </w:tcPr>
          <w:p w14:paraId="5999AE0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7B55A3D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0353DC5C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8" w:type="dxa"/>
            <w:vAlign w:val="center"/>
          </w:tcPr>
          <w:p w14:paraId="43397530" w14:textId="66596AA2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7" w:type="dxa"/>
            <w:vAlign w:val="center"/>
          </w:tcPr>
          <w:p w14:paraId="0E517C06" w14:textId="743E1F67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812" w:type="dxa"/>
            <w:gridSpan w:val="2"/>
            <w:vAlign w:val="center"/>
          </w:tcPr>
          <w:p w14:paraId="670FA488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5E27D1A4" w14:textId="0075F1CA" w:rsidR="00AD35BF" w:rsidRPr="00C71AB9" w:rsidRDefault="008E60E3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уч-ся</w:t>
            </w:r>
          </w:p>
        </w:tc>
      </w:tr>
      <w:tr w:rsidR="00AD35BF" w:rsidRPr="00C71AB9" w14:paraId="4C665981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</w:tcPr>
          <w:p w14:paraId="4AE604D7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5" w:type="dxa"/>
            <w:vMerge/>
          </w:tcPr>
          <w:p w14:paraId="7554865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46B1C5F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2D03736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786F5A35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62E4A60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8C14CDA" w14:textId="06F86574" w:rsidR="00AD35BF" w:rsidRPr="00C71AB9" w:rsidRDefault="00AD35BF" w:rsidP="00975FBE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 xml:space="preserve">02. Полнота реализации основной общеобразовательной </w:t>
            </w:r>
            <w:r w:rsidRPr="00C71AB9">
              <w:rPr>
                <w:rStyle w:val="FontStyle28"/>
              </w:rPr>
              <w:lastRenderedPageBreak/>
              <w:t xml:space="preserve">программы </w:t>
            </w:r>
            <w:r w:rsidR="00975FBE">
              <w:rPr>
                <w:rStyle w:val="FontStyle28"/>
              </w:rPr>
              <w:t>основного</w:t>
            </w:r>
            <w:r w:rsidRPr="00C71AB9">
              <w:rPr>
                <w:rStyle w:val="FontStyle28"/>
              </w:rPr>
              <w:t xml:space="preserve"> общего образования</w:t>
            </w:r>
          </w:p>
        </w:tc>
        <w:tc>
          <w:tcPr>
            <w:tcW w:w="812" w:type="dxa"/>
            <w:vAlign w:val="center"/>
          </w:tcPr>
          <w:p w14:paraId="2AAE34E4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4" w:type="dxa"/>
            <w:vAlign w:val="center"/>
          </w:tcPr>
          <w:p w14:paraId="782FE5AB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608ABEF7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45CCEEA9" w14:textId="321652F2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61EC9692" w14:textId="3F3DACDE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gridSpan w:val="2"/>
            <w:vAlign w:val="center"/>
          </w:tcPr>
          <w:p w14:paraId="4C593C53" w14:textId="0C34FC6B" w:rsidR="00AD35BF" w:rsidRPr="00C71AB9" w:rsidRDefault="005F49AB" w:rsidP="00AD35BF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166C1B77" w14:textId="5AC3974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45C05842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</w:tcPr>
          <w:p w14:paraId="0D84895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3094F85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5E08DF0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155FED5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1C20595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200FACA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145E7069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2" w:type="dxa"/>
            <w:vAlign w:val="center"/>
          </w:tcPr>
          <w:p w14:paraId="060B306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64CCB76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7B266B3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0BEC3F34" w14:textId="568021CC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01416B1C" w14:textId="0F3753C9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gridSpan w:val="2"/>
            <w:vAlign w:val="center"/>
          </w:tcPr>
          <w:p w14:paraId="45B6D402" w14:textId="0FCA49B2" w:rsidR="00AD35BF" w:rsidRPr="00C71AB9" w:rsidRDefault="005F49AB" w:rsidP="00AD35BF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11F02B78" w14:textId="1C8F6C1E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23A74BAB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</w:tcPr>
          <w:p w14:paraId="7F06C89E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424B642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614D6D9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72729372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308F68D6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08B5AD4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3CC5B7AA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04. 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812" w:type="dxa"/>
            <w:vAlign w:val="center"/>
          </w:tcPr>
          <w:p w14:paraId="0823CF0D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60CAD47A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6046335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002CADCF" w14:textId="3C564EB1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4D1494D2" w14:textId="17E2ACCF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gridSpan w:val="2"/>
            <w:vAlign w:val="center"/>
          </w:tcPr>
          <w:p w14:paraId="299E2617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33281480" w14:textId="30A51AB5" w:rsidR="00AD35BF" w:rsidRPr="00C71AB9" w:rsidRDefault="008E60E3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чел.</w:t>
            </w:r>
          </w:p>
        </w:tc>
      </w:tr>
      <w:tr w:rsidR="00AD35BF" w:rsidRPr="00C71AB9" w14:paraId="71DCC098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</w:tcPr>
          <w:p w14:paraId="640E9870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</w:tcPr>
          <w:p w14:paraId="1EFAFF2B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1E1BDF7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2E591068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29D72B6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3EA86B5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E2B353C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812" w:type="dxa"/>
            <w:vAlign w:val="center"/>
          </w:tcPr>
          <w:p w14:paraId="3AA61AF6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116512E1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6D920E76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1741C513" w14:textId="0FDADBF6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51321549" w14:textId="442D2677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gridSpan w:val="2"/>
            <w:vAlign w:val="center"/>
          </w:tcPr>
          <w:p w14:paraId="096771E2" w14:textId="3EFCD931" w:rsidR="00AD35BF" w:rsidRPr="00C71AB9" w:rsidRDefault="005F49AB" w:rsidP="00AD35BF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60888ED7" w14:textId="613249A4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35BF" w:rsidRPr="00C71AB9" w14:paraId="4DA12219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 w:val="restart"/>
          </w:tcPr>
          <w:p w14:paraId="3CD5760A" w14:textId="1A24729E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 w:rsidRPr="00597E9F">
              <w:rPr>
                <w:sz w:val="20"/>
              </w:rPr>
              <w:t>11791000300400101007101</w:t>
            </w:r>
          </w:p>
        </w:tc>
        <w:tc>
          <w:tcPr>
            <w:tcW w:w="1035" w:type="dxa"/>
            <w:vMerge w:val="restart"/>
          </w:tcPr>
          <w:p w14:paraId="641E29FC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14:paraId="743D85E8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13" w:type="dxa"/>
            <w:vMerge w:val="restart"/>
          </w:tcPr>
          <w:p w14:paraId="7746FB8E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12" w:type="dxa"/>
            <w:vMerge w:val="restart"/>
          </w:tcPr>
          <w:p w14:paraId="792D748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очная</w:t>
            </w:r>
          </w:p>
        </w:tc>
        <w:tc>
          <w:tcPr>
            <w:tcW w:w="813" w:type="dxa"/>
            <w:vMerge w:val="restart"/>
          </w:tcPr>
          <w:p w14:paraId="5FDCB902" w14:textId="361F7180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31B26AB4" w14:textId="6CDF9363" w:rsidR="00AD35BF" w:rsidRPr="00C71AB9" w:rsidRDefault="00AD35BF" w:rsidP="00975FBE">
            <w:pPr>
              <w:pStyle w:val="Style16"/>
              <w:widowControl/>
              <w:ind w:left="57" w:right="57"/>
              <w:jc w:val="left"/>
              <w:rPr>
                <w:sz w:val="20"/>
                <w:szCs w:val="20"/>
              </w:rPr>
            </w:pPr>
            <w:r w:rsidRPr="00C71AB9">
              <w:rPr>
                <w:rStyle w:val="FontStyle28"/>
              </w:rPr>
              <w:t xml:space="preserve">01.Уровень освоения обучающимися основной общеобразовательной программы </w:t>
            </w:r>
            <w:r w:rsidR="00975FBE">
              <w:rPr>
                <w:rStyle w:val="FontStyle28"/>
              </w:rPr>
              <w:t>основного</w:t>
            </w:r>
            <w:r w:rsidRPr="00C71AB9">
              <w:rPr>
                <w:rStyle w:val="FontStyle28"/>
              </w:rPr>
              <w:t xml:space="preserve"> общего образования по завершении первой ступени общего образования </w:t>
            </w:r>
          </w:p>
        </w:tc>
        <w:tc>
          <w:tcPr>
            <w:tcW w:w="812" w:type="dxa"/>
            <w:vAlign w:val="center"/>
          </w:tcPr>
          <w:p w14:paraId="24B4413A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32370CA3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04EC9665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8" w:type="dxa"/>
            <w:vAlign w:val="center"/>
          </w:tcPr>
          <w:p w14:paraId="0352579E" w14:textId="7B97092B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947" w:type="dxa"/>
            <w:vAlign w:val="center"/>
          </w:tcPr>
          <w:p w14:paraId="08F80159" w14:textId="16A7E98B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97%</w:t>
            </w:r>
          </w:p>
        </w:tc>
        <w:tc>
          <w:tcPr>
            <w:tcW w:w="812" w:type="dxa"/>
            <w:gridSpan w:val="2"/>
            <w:vAlign w:val="center"/>
          </w:tcPr>
          <w:p w14:paraId="2D58689C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33B1F8C3" w14:textId="7D340CA1" w:rsidR="00AD35BF" w:rsidRPr="00C71AB9" w:rsidRDefault="008E60E3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69B99E3C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  <w:vAlign w:val="center"/>
          </w:tcPr>
          <w:p w14:paraId="39A605B1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313528F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5F71B1D8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7C0A00F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23C92B3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78B35D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329E6688" w14:textId="3C90C5EC" w:rsidR="00AD35BF" w:rsidRPr="00C71AB9" w:rsidRDefault="00AD35BF" w:rsidP="00975FBE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 xml:space="preserve">02. Полнота реализации основной общеобразовательной программы </w:t>
            </w:r>
            <w:r w:rsidR="00975FBE">
              <w:rPr>
                <w:rStyle w:val="FontStyle28"/>
              </w:rPr>
              <w:t>основного</w:t>
            </w:r>
            <w:r w:rsidRPr="00C71AB9">
              <w:rPr>
                <w:rStyle w:val="FontStyle28"/>
              </w:rPr>
              <w:t xml:space="preserve"> общего образования</w:t>
            </w:r>
          </w:p>
        </w:tc>
        <w:tc>
          <w:tcPr>
            <w:tcW w:w="812" w:type="dxa"/>
            <w:vAlign w:val="center"/>
          </w:tcPr>
          <w:p w14:paraId="01D04401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2DCD909D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42319DFF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04870AA5" w14:textId="5D94C82C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4BB00899" w14:textId="2FD03AF1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gridSpan w:val="2"/>
            <w:vAlign w:val="center"/>
          </w:tcPr>
          <w:p w14:paraId="3B46B950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234002D6" w14:textId="613FFB7B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1770C946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  <w:vAlign w:val="center"/>
          </w:tcPr>
          <w:p w14:paraId="10F8637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240D069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2C22BA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0E10FE2F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3CF40F1E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9F4B4A8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3BC38B2A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 xml:space="preserve">03.Уровень соответствия учебного плана общеобразовательного </w:t>
            </w:r>
            <w:r w:rsidRPr="00C71AB9">
              <w:rPr>
                <w:rStyle w:val="FontStyle28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812" w:type="dxa"/>
            <w:vAlign w:val="center"/>
          </w:tcPr>
          <w:p w14:paraId="57BEA71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44" w:type="dxa"/>
            <w:vAlign w:val="center"/>
          </w:tcPr>
          <w:p w14:paraId="481D1F95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20516522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8" w:type="dxa"/>
            <w:vAlign w:val="center"/>
          </w:tcPr>
          <w:p w14:paraId="6DA18032" w14:textId="62720C29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947" w:type="dxa"/>
            <w:vAlign w:val="center"/>
          </w:tcPr>
          <w:p w14:paraId="67BFFCDE" w14:textId="4C496E37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100%</w:t>
            </w:r>
          </w:p>
        </w:tc>
        <w:tc>
          <w:tcPr>
            <w:tcW w:w="812" w:type="dxa"/>
            <w:gridSpan w:val="2"/>
            <w:vAlign w:val="center"/>
          </w:tcPr>
          <w:p w14:paraId="4B54B07B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0B0344BD" w14:textId="6E9F94E4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5BF" w:rsidRPr="00C71AB9" w14:paraId="72C25A72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  <w:vAlign w:val="center"/>
          </w:tcPr>
          <w:p w14:paraId="5CE64843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096F1746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DC7F3F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70A4ACE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60E4C682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43A044DD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767EB1BE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04. 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812" w:type="dxa"/>
            <w:vAlign w:val="center"/>
          </w:tcPr>
          <w:p w14:paraId="7575AF98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3EDE57E0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72DDF760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48681742" w14:textId="16812617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7" w:type="dxa"/>
            <w:vAlign w:val="center"/>
          </w:tcPr>
          <w:p w14:paraId="5C5122B4" w14:textId="33678AC7" w:rsidR="00AD35BF" w:rsidRPr="00C71AB9" w:rsidRDefault="00A7624A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812" w:type="dxa"/>
            <w:gridSpan w:val="2"/>
            <w:vAlign w:val="center"/>
          </w:tcPr>
          <w:p w14:paraId="2FAD4A87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2610EF8A" w14:textId="79E2BE71" w:rsidR="00AD35BF" w:rsidRPr="00C71AB9" w:rsidRDefault="008E60E3" w:rsidP="008E60E3">
            <w:pPr>
              <w:pStyle w:val="Style11"/>
              <w:widowControl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</w:tr>
      <w:tr w:rsidR="00AD35BF" w:rsidRPr="00C71AB9" w14:paraId="1C329305" w14:textId="77777777" w:rsidTr="00AD35B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47" w:type="dxa"/>
            <w:vMerge/>
            <w:vAlign w:val="center"/>
          </w:tcPr>
          <w:p w14:paraId="2514B50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color w:val="00B050"/>
                <w:sz w:val="20"/>
              </w:rPr>
            </w:pPr>
          </w:p>
        </w:tc>
        <w:tc>
          <w:tcPr>
            <w:tcW w:w="1035" w:type="dxa"/>
            <w:vMerge/>
            <w:vAlign w:val="center"/>
          </w:tcPr>
          <w:p w14:paraId="2671EA38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B3338E9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71B494A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  <w:vAlign w:val="center"/>
          </w:tcPr>
          <w:p w14:paraId="6CD78574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2327B0CC" w14:textId="77777777" w:rsidR="00AD35BF" w:rsidRPr="00C71AB9" w:rsidRDefault="00AD35BF" w:rsidP="00AD35BF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44B64D1D" w14:textId="77777777" w:rsidR="00AD35BF" w:rsidRPr="00C71AB9" w:rsidRDefault="00AD35BF" w:rsidP="00AD35BF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 w:rsidRPr="00C71AB9">
              <w:rPr>
                <w:rStyle w:val="FontStyle28"/>
              </w:rPr>
              <w:t>05.Доля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образования.</w:t>
            </w:r>
          </w:p>
        </w:tc>
        <w:tc>
          <w:tcPr>
            <w:tcW w:w="812" w:type="dxa"/>
            <w:vAlign w:val="center"/>
          </w:tcPr>
          <w:p w14:paraId="20B9248F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9BC3F50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gridSpan w:val="2"/>
            <w:vAlign w:val="center"/>
          </w:tcPr>
          <w:p w14:paraId="45D5D733" w14:textId="77777777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90%</w:t>
            </w:r>
          </w:p>
        </w:tc>
        <w:tc>
          <w:tcPr>
            <w:tcW w:w="948" w:type="dxa"/>
            <w:vAlign w:val="center"/>
          </w:tcPr>
          <w:p w14:paraId="37AD922D" w14:textId="0016CC27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47" w:type="dxa"/>
            <w:vAlign w:val="center"/>
          </w:tcPr>
          <w:p w14:paraId="18CD893D" w14:textId="4E19FEB0" w:rsidR="00AD35BF" w:rsidRPr="00C71AB9" w:rsidRDefault="005F49AB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2" w:type="dxa"/>
            <w:gridSpan w:val="2"/>
            <w:vAlign w:val="center"/>
          </w:tcPr>
          <w:p w14:paraId="2016A82D" w14:textId="77777777" w:rsidR="00AD35BF" w:rsidRPr="00C71AB9" w:rsidRDefault="00AD35BF" w:rsidP="00AD35BF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203E96F9" w14:textId="13137861" w:rsidR="00AD35BF" w:rsidRPr="00C71AB9" w:rsidRDefault="00AD35BF" w:rsidP="00AD35BF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BFA865" w14:textId="77777777" w:rsidR="007B099D" w:rsidRPr="009B1DE7" w:rsidRDefault="007B099D" w:rsidP="00007689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900"/>
        <w:gridCol w:w="898"/>
        <w:gridCol w:w="899"/>
        <w:gridCol w:w="900"/>
        <w:gridCol w:w="649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7B099D" w:rsidRPr="00230365" w14:paraId="13424F03" w14:textId="77777777" w:rsidTr="00975FBE">
        <w:tc>
          <w:tcPr>
            <w:tcW w:w="774" w:type="dxa"/>
            <w:vMerge w:val="restart"/>
            <w:shd w:val="clear" w:color="auto" w:fill="auto"/>
          </w:tcPr>
          <w:p w14:paraId="47ABD83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693D383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содержание муниципальной услуги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14:paraId="10260E4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1EFE6A6C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Показатель объема муниципальной услуги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214586A8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Значение показателя объема муниципальной услуги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034B9135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050E5E3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>Допустимые (возможные) отклонения от установленных показателей качества услуги</w:t>
            </w:r>
          </w:p>
        </w:tc>
      </w:tr>
      <w:tr w:rsidR="007B099D" w:rsidRPr="00230365" w14:paraId="0651BEF3" w14:textId="77777777" w:rsidTr="00975FBE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71DDF26E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6AAA5A6F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245C4F49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045A59C6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1932A18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466B6C0B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</w:t>
            </w:r>
          </w:p>
          <w:p w14:paraId="221CBE16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3B50E89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</w:t>
            </w:r>
          </w:p>
          <w:p w14:paraId="13FB6E9F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FCF7CDD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</w:t>
            </w:r>
          </w:p>
          <w:p w14:paraId="45F5FF7B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0956D952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63DBC4C7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0118E3A8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  <w:p w14:paraId="32E263F2" w14:textId="77777777" w:rsidR="007B099D" w:rsidRPr="00230365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3221126F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39CCF14C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7B099D" w:rsidRPr="00230365" w14:paraId="35213A91" w14:textId="77777777" w:rsidTr="00975FBE">
        <w:trPr>
          <w:gridAfter w:val="1"/>
          <w:wAfter w:w="11" w:type="dxa"/>
        </w:trPr>
        <w:tc>
          <w:tcPr>
            <w:tcW w:w="774" w:type="dxa"/>
            <w:vMerge/>
            <w:shd w:val="clear" w:color="auto" w:fill="auto"/>
          </w:tcPr>
          <w:p w14:paraId="091733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A167A03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B53BBC7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6579058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8494BA6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E7E451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412EB611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80B7E52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BF9E8F5" w14:textId="77777777" w:rsidR="007B099D" w:rsidRPr="00230365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D6AB853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22E20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6E98C1EB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75543FE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3C2400D8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4C41316A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7C118C44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83F07F6" w14:textId="77777777" w:rsidR="007B099D" w:rsidRPr="00230365" w:rsidRDefault="007B099D" w:rsidP="00007689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7B099D" w:rsidRPr="00C71AB9" w14:paraId="674A7016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shd w:val="clear" w:color="auto" w:fill="auto"/>
          </w:tcPr>
          <w:p w14:paraId="56D08A1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194F78A4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14:paraId="18D3F9F5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1728DF55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160C839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14:paraId="7921FFAA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285A1099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223B9088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622467CD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29AF1EB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3E3ABE0E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6E99FBE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24626899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6E5383BB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14F18816" w14:textId="77777777" w:rsidR="007B099D" w:rsidRPr="00C71AB9" w:rsidRDefault="007B099D" w:rsidP="00007689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10FE5DE1" w14:textId="77777777" w:rsidR="007B099D" w:rsidRPr="00C71AB9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096448D3" w14:textId="77777777" w:rsidR="007B099D" w:rsidRPr="00C71AB9" w:rsidRDefault="007B099D" w:rsidP="00007689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975FBE" w:rsidRPr="00C71AB9" w14:paraId="2FC0BEAE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vMerge w:val="restart"/>
            <w:shd w:val="clear" w:color="auto" w:fill="auto"/>
            <w:vAlign w:val="center"/>
          </w:tcPr>
          <w:p w14:paraId="2DBAE6FE" w14:textId="60FF9811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97E9F">
              <w:rPr>
                <w:sz w:val="20"/>
                <w:szCs w:val="20"/>
              </w:rPr>
              <w:t>11791000300300101009101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763C606F" w14:textId="509E8A6E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97E9F">
              <w:rPr>
                <w:rStyle w:val="FontStyle28"/>
              </w:rPr>
              <w:t>не указано</w:t>
            </w:r>
          </w:p>
        </w:tc>
        <w:tc>
          <w:tcPr>
            <w:tcW w:w="897" w:type="dxa"/>
            <w:vMerge w:val="restart"/>
            <w:shd w:val="clear" w:color="auto" w:fill="auto"/>
          </w:tcPr>
          <w:p w14:paraId="054C6B14" w14:textId="02FB1034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</w:rPr>
              <w:t>обучающиеся за исключением обучающ</w:t>
            </w:r>
            <w:r w:rsidRPr="00C71AB9">
              <w:rPr>
                <w:sz w:val="20"/>
              </w:rPr>
              <w:lastRenderedPageBreak/>
              <w:t>ихся с ограниченными возможностями здоровья (ОВЗ) и детей-инвали</w:t>
            </w:r>
            <w:r>
              <w:rPr>
                <w:sz w:val="20"/>
              </w:rPr>
              <w:softHyphen/>
            </w:r>
            <w:r w:rsidRPr="00C71AB9">
              <w:rPr>
                <w:sz w:val="20"/>
              </w:rPr>
              <w:t>дов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FB48F58" w14:textId="6D318031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F773EB">
              <w:rPr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2CEBFBD6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очная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7429048D" w14:textId="06D50B4E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4A07DD2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C07D101" w14:textId="77777777" w:rsidR="00975FBE" w:rsidRPr="00C71AB9" w:rsidRDefault="00975FBE" w:rsidP="00975FBE">
            <w:pPr>
              <w:pStyle w:val="Style11"/>
              <w:widowControl/>
              <w:jc w:val="center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единица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2EA0CE5" w14:textId="7B115EB3" w:rsidR="00975FBE" w:rsidRPr="00C71AB9" w:rsidRDefault="005F49AB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F49AB">
              <w:rPr>
                <w:sz w:val="20"/>
                <w:szCs w:val="20"/>
              </w:rPr>
              <w:t>642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7FD9F01" w14:textId="3EFD501F" w:rsidR="00975FBE" w:rsidRPr="008E60E3" w:rsidRDefault="008E60E3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7C9E631" w14:textId="16F78271" w:rsidR="00975FBE" w:rsidRPr="00C71AB9" w:rsidRDefault="008E60E3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790D750" w14:textId="3053DFF9" w:rsidR="00975FBE" w:rsidRPr="00C71AB9" w:rsidRDefault="008E60E3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0AA11F63" w14:textId="6D8E5359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3DCE3D" w14:textId="08205DB2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81DD99E" w14:textId="5CB7198E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C326BF9" w14:textId="77777777" w:rsidR="00975FBE" w:rsidRPr="00C71AB9" w:rsidRDefault="00975FBE" w:rsidP="00975FBE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6506C0" w14:textId="1B83D4B1" w:rsidR="00975FBE" w:rsidRPr="00C71AB9" w:rsidRDefault="008E60E3" w:rsidP="00975FBE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5FBE" w:rsidRPr="00C71AB9" w14:paraId="25C3DE06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vMerge/>
            <w:shd w:val="clear" w:color="auto" w:fill="auto"/>
            <w:vAlign w:val="center"/>
          </w:tcPr>
          <w:p w14:paraId="105FE544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9EB2331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14:paraId="5CB1DF33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2ECC7D8C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75F92B6A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73036D40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583383E" w14:textId="78486CFC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 xml:space="preserve">Количество обучающихся </w:t>
            </w:r>
            <w:r>
              <w:rPr>
                <w:sz w:val="20"/>
                <w:szCs w:val="20"/>
              </w:rPr>
              <w:t>основного</w:t>
            </w:r>
            <w:r w:rsidRPr="00C71AB9">
              <w:rPr>
                <w:sz w:val="20"/>
                <w:szCs w:val="20"/>
              </w:rPr>
              <w:t xml:space="preserve"> уровня </w:t>
            </w:r>
            <w:r w:rsidRPr="00C71AB9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611966F" w14:textId="77777777" w:rsidR="00975FBE" w:rsidRPr="00C71AB9" w:rsidRDefault="00975FBE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BC52074" w14:textId="2DE54F71" w:rsidR="00975FBE" w:rsidRPr="00C71AB9" w:rsidRDefault="005F49AB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F49AB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47ACCFE" w14:textId="5401F025" w:rsidR="00975FBE" w:rsidRPr="00C71AB9" w:rsidRDefault="008E60E3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61717B9" w14:textId="5A53DCA8" w:rsidR="00975FBE" w:rsidRPr="00C71AB9" w:rsidRDefault="008E60E3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EF5D9F7" w14:textId="31C95AFF" w:rsidR="00975FBE" w:rsidRPr="00C71AB9" w:rsidRDefault="00093D66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18B7B6B1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AE87599" w14:textId="02610EDE" w:rsidR="00975FBE" w:rsidRPr="00C71AB9" w:rsidRDefault="005F49AB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2F44B7F" w14:textId="60840C8D" w:rsidR="00975FBE" w:rsidRPr="00C71AB9" w:rsidRDefault="005F49AB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1101039B" w14:textId="77777777" w:rsidR="00975FBE" w:rsidRPr="00C71AB9" w:rsidRDefault="00975FBE" w:rsidP="00975FBE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EF41B2F" w14:textId="5DE413EB" w:rsidR="00975FBE" w:rsidRPr="00C71AB9" w:rsidRDefault="00093D66" w:rsidP="00975FBE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75FBE" w:rsidRPr="00C71AB9" w14:paraId="7C46DC3F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vMerge w:val="restart"/>
            <w:shd w:val="clear" w:color="auto" w:fill="auto"/>
            <w:vAlign w:val="center"/>
          </w:tcPr>
          <w:p w14:paraId="66296112" w14:textId="1CFE04D5" w:rsidR="00975FBE" w:rsidRPr="00C71AB9" w:rsidRDefault="00975FBE" w:rsidP="00975FBE">
            <w:pPr>
              <w:widowControl/>
              <w:jc w:val="center"/>
              <w:rPr>
                <w:sz w:val="20"/>
              </w:rPr>
            </w:pPr>
            <w:r w:rsidRPr="00597E9F">
              <w:rPr>
                <w:sz w:val="20"/>
              </w:rPr>
              <w:lastRenderedPageBreak/>
              <w:t>11791000300400101007101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5C7DE806" w14:textId="07F5A52C" w:rsidR="00975FBE" w:rsidRPr="00C71AB9" w:rsidRDefault="00975FBE" w:rsidP="00975FBE">
            <w:pPr>
              <w:widowControl/>
              <w:jc w:val="center"/>
              <w:rPr>
                <w:color w:val="000000"/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7" w:type="dxa"/>
            <w:vMerge w:val="restart"/>
            <w:shd w:val="clear" w:color="auto" w:fill="auto"/>
          </w:tcPr>
          <w:p w14:paraId="653B0B04" w14:textId="1B8F9C16" w:rsidR="00975FBE" w:rsidRPr="00C71AB9" w:rsidRDefault="00975FBE" w:rsidP="00975FBE">
            <w:pPr>
              <w:widowControl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5227451" w14:textId="691C910E" w:rsidR="00975FBE" w:rsidRPr="00C71AB9" w:rsidRDefault="00975FBE" w:rsidP="00975FBE">
            <w:pPr>
              <w:widowControl/>
              <w:jc w:val="center"/>
              <w:rPr>
                <w:sz w:val="20"/>
              </w:rPr>
            </w:pPr>
            <w:r w:rsidRPr="00F773EB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35D5156D" w14:textId="77777777" w:rsidR="00975FBE" w:rsidRPr="00C71AB9" w:rsidRDefault="00975FBE" w:rsidP="00975FBE">
            <w:pPr>
              <w:widowControl/>
              <w:jc w:val="center"/>
              <w:rPr>
                <w:sz w:val="20"/>
              </w:rPr>
            </w:pPr>
            <w:r w:rsidRPr="00C71AB9">
              <w:rPr>
                <w:sz w:val="20"/>
              </w:rPr>
              <w:t>очная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AA3D3CF" w14:textId="75CE4FB7" w:rsidR="00975FBE" w:rsidRPr="00C71AB9" w:rsidRDefault="00975FBE" w:rsidP="00975FB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A01848B" w14:textId="77777777" w:rsidR="00975FBE" w:rsidRPr="00C71AB9" w:rsidRDefault="00975FBE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74681E3" w14:textId="77777777" w:rsidR="00975FBE" w:rsidRPr="00C71AB9" w:rsidRDefault="00975FBE" w:rsidP="00975FBE">
            <w:pPr>
              <w:pStyle w:val="Style11"/>
              <w:widowControl/>
              <w:jc w:val="center"/>
              <w:rPr>
                <w:rStyle w:val="FontStyle28"/>
              </w:rPr>
            </w:pPr>
            <w:r w:rsidRPr="00C71AB9">
              <w:rPr>
                <w:sz w:val="20"/>
                <w:szCs w:val="20"/>
              </w:rPr>
              <w:t>единица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6F1E6E9" w14:textId="646AE8E5" w:rsidR="00975FBE" w:rsidRPr="00C71AB9" w:rsidRDefault="005F49AB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F49AB">
              <w:rPr>
                <w:sz w:val="20"/>
                <w:szCs w:val="20"/>
              </w:rPr>
              <w:t>642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693465D0" w14:textId="74E60293" w:rsidR="00975FBE" w:rsidRPr="005F49AB" w:rsidRDefault="005F49AB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A32CF5B" w14:textId="36FDABE0" w:rsidR="00975FBE" w:rsidRPr="00C71AB9" w:rsidRDefault="005F49AB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499407" w14:textId="3CB78E8F" w:rsidR="00975FBE" w:rsidRPr="00C71AB9" w:rsidRDefault="005F49AB" w:rsidP="00975FBE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3C08C55" w14:textId="27A964E2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CD49721" w14:textId="373E4435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2B6CFAA" w14:textId="1D477CD7" w:rsidR="00975FBE" w:rsidRPr="00C71AB9" w:rsidRDefault="002878D6" w:rsidP="00975FBE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A497E35" w14:textId="64B2AA75" w:rsidR="00975FBE" w:rsidRPr="00C71AB9" w:rsidRDefault="005F49AB" w:rsidP="005F49AB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07B7BBD" w14:textId="3542294A" w:rsidR="00975FBE" w:rsidRPr="00C71AB9" w:rsidRDefault="005F49AB" w:rsidP="00975FBE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-</w:t>
            </w:r>
          </w:p>
        </w:tc>
      </w:tr>
      <w:tr w:rsidR="007B099D" w:rsidRPr="00C71AB9" w14:paraId="7C39EAA8" w14:textId="77777777" w:rsidTr="00975FBE">
        <w:trPr>
          <w:gridAfter w:val="1"/>
          <w:wAfter w:w="11" w:type="dxa"/>
          <w:trHeight w:val="289"/>
        </w:trPr>
        <w:tc>
          <w:tcPr>
            <w:tcW w:w="774" w:type="dxa"/>
            <w:vMerge/>
            <w:shd w:val="clear" w:color="auto" w:fill="auto"/>
            <w:vAlign w:val="center"/>
          </w:tcPr>
          <w:p w14:paraId="457C4DE1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4CC48748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2A86A721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0AC66BE4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7925C791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3965F94A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8197037" w14:textId="549651CB" w:rsidR="007B099D" w:rsidRPr="00C71AB9" w:rsidRDefault="007B099D" w:rsidP="00975FB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 xml:space="preserve">Количество обучающихся </w:t>
            </w:r>
            <w:r w:rsidR="00975FBE">
              <w:rPr>
                <w:sz w:val="20"/>
                <w:szCs w:val="20"/>
              </w:rPr>
              <w:t>основного</w:t>
            </w:r>
            <w:r w:rsidRPr="00C71AB9">
              <w:rPr>
                <w:sz w:val="20"/>
                <w:szCs w:val="20"/>
              </w:rPr>
              <w:t xml:space="preserve"> уровня образования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2F2A9C6" w14:textId="77777777" w:rsidR="007B099D" w:rsidRPr="00C71AB9" w:rsidRDefault="007B099D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267E8D2" w14:textId="64FBAC70" w:rsidR="007B099D" w:rsidRPr="00C71AB9" w:rsidRDefault="005F49AB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5F49AB">
              <w:rPr>
                <w:rStyle w:val="FontStyle28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775B9C99" w14:textId="6E10D11F" w:rsidR="007B099D" w:rsidRPr="00C71AB9" w:rsidRDefault="00093D66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0939165" w14:textId="1BD5E017" w:rsidR="007B099D" w:rsidRPr="00C71AB9" w:rsidRDefault="00093D66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83D9441" w14:textId="61459276" w:rsidR="007B099D" w:rsidRPr="00C71AB9" w:rsidRDefault="00093D66" w:rsidP="007B099D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D6D3CCF" w14:textId="77777777" w:rsidR="007B099D" w:rsidRPr="00C71AB9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2C297B5" w14:textId="44E25604" w:rsidR="007B099D" w:rsidRPr="00C71AB9" w:rsidRDefault="005F49AB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E42D1AC" w14:textId="3A0AAB4C" w:rsidR="007B099D" w:rsidRPr="00C71AB9" w:rsidRDefault="005F49AB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47281F0" w14:textId="77777777" w:rsidR="007B099D" w:rsidRPr="00C71AB9" w:rsidRDefault="007B099D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7EF8E7C" w14:textId="740CD399" w:rsidR="007B099D" w:rsidRPr="00C71AB9" w:rsidRDefault="00093D66" w:rsidP="007B099D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EC3766" w14:textId="77777777" w:rsidR="007B099D" w:rsidRDefault="007B099D" w:rsidP="007B099D">
      <w:pPr>
        <w:widowControl/>
        <w:spacing w:after="140" w:line="1" w:lineRule="exact"/>
        <w:rPr>
          <w:sz w:val="2"/>
          <w:szCs w:val="2"/>
        </w:rPr>
      </w:pPr>
    </w:p>
    <w:p w14:paraId="05163460" w14:textId="77777777" w:rsidR="007B099D" w:rsidRPr="00B372AE" w:rsidRDefault="007B099D" w:rsidP="007B099D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3FE40511" w14:textId="77777777" w:rsidR="007B099D" w:rsidRPr="00B372AE" w:rsidRDefault="007B099D" w:rsidP="007B099D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7B099D" w:rsidRPr="00230365" w14:paraId="7423B5E6" w14:textId="77777777" w:rsidTr="007B099D">
        <w:tc>
          <w:tcPr>
            <w:tcW w:w="15026" w:type="dxa"/>
            <w:gridSpan w:val="5"/>
          </w:tcPr>
          <w:p w14:paraId="29A32DE0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7B099D" w:rsidRPr="00230365" w14:paraId="09765B7D" w14:textId="77777777" w:rsidTr="007B099D">
        <w:tc>
          <w:tcPr>
            <w:tcW w:w="1987" w:type="dxa"/>
          </w:tcPr>
          <w:p w14:paraId="19063C5B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1F463605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639311D1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1C1F5B04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79F364FE" w14:textId="77777777" w:rsidR="007B099D" w:rsidRPr="00230365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7B099D" w:rsidRPr="00B372AE" w14:paraId="4C142888" w14:textId="77777777" w:rsidTr="007B099D">
        <w:tc>
          <w:tcPr>
            <w:tcW w:w="1987" w:type="dxa"/>
          </w:tcPr>
          <w:p w14:paraId="1CA07D97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53FEBFA7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6F0B538A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2090C83A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6D5E0C8B" w14:textId="77777777" w:rsidR="007B099D" w:rsidRPr="00B372AE" w:rsidRDefault="007B099D" w:rsidP="007B099D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3C63C2F2" w14:textId="77777777" w:rsidR="007B099D" w:rsidRPr="00B372AE" w:rsidRDefault="007B099D" w:rsidP="007B099D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5A3A9A13" w14:textId="77777777" w:rsidR="007B099D" w:rsidRPr="00B372AE" w:rsidRDefault="007B099D" w:rsidP="007B099D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7B099D" w:rsidRPr="00C71AB9" w14:paraId="48650305" w14:textId="77777777" w:rsidTr="007B099D">
        <w:tc>
          <w:tcPr>
            <w:tcW w:w="15134" w:type="dxa"/>
            <w:shd w:val="clear" w:color="auto" w:fill="auto"/>
          </w:tcPr>
          <w:p w14:paraId="1535B4C7" w14:textId="2A3F73D4" w:rsidR="007B099D" w:rsidRPr="00C71AB9" w:rsidRDefault="007B099D" w:rsidP="007B099D">
            <w:pPr>
              <w:pStyle w:val="4"/>
              <w:shd w:val="clear" w:color="auto" w:fill="FFFFFF"/>
              <w:rPr>
                <w:sz w:val="20"/>
              </w:rPr>
            </w:pPr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7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 в отношении муниципальных учреждений и финансовом обеспечении выполнения муниципального задания»</w:t>
            </w:r>
            <w:r w:rsidR="005F49AB">
              <w:rPr>
                <w:sz w:val="20"/>
              </w:rPr>
              <w:t xml:space="preserve"> (в редакции постановления от 19.12.2017 №2097)</w:t>
            </w:r>
          </w:p>
        </w:tc>
      </w:tr>
      <w:tr w:rsidR="007B099D" w:rsidRPr="001B0165" w14:paraId="1B52EEB5" w14:textId="77777777" w:rsidTr="007B099D">
        <w:tc>
          <w:tcPr>
            <w:tcW w:w="15134" w:type="dxa"/>
            <w:shd w:val="clear" w:color="auto" w:fill="auto"/>
          </w:tcPr>
          <w:p w14:paraId="6631B0A7" w14:textId="77777777" w:rsidR="007B099D" w:rsidRPr="001B0165" w:rsidRDefault="007B099D" w:rsidP="007B099D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579C48C7" w14:textId="77777777" w:rsidR="007B099D" w:rsidRPr="001B0165" w:rsidRDefault="007B099D" w:rsidP="007B099D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t>5.2. Порядок информирования потенциальных потребителей муниципальной услуги:</w:t>
      </w:r>
    </w:p>
    <w:p w14:paraId="21A0EEE2" w14:textId="77777777" w:rsidR="007B099D" w:rsidRPr="001B0165" w:rsidRDefault="007B099D" w:rsidP="007B099D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7B099D" w:rsidRPr="00230365" w14:paraId="4D878330" w14:textId="77777777" w:rsidTr="007B099D">
        <w:tc>
          <w:tcPr>
            <w:tcW w:w="5048" w:type="dxa"/>
          </w:tcPr>
          <w:p w14:paraId="35F91FDB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3147E089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2D7DC8A7" w14:textId="77777777" w:rsidR="007B099D" w:rsidRPr="00230365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7B099D" w:rsidRPr="00C71AB9" w14:paraId="1E8B53A2" w14:textId="77777777" w:rsidTr="007B099D">
        <w:tc>
          <w:tcPr>
            <w:tcW w:w="5048" w:type="dxa"/>
          </w:tcPr>
          <w:p w14:paraId="62C09E14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127D56B6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6D7437BE" w14:textId="77777777" w:rsidR="007B099D" w:rsidRPr="00C71AB9" w:rsidRDefault="007B099D" w:rsidP="007B099D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7B099D" w:rsidRPr="00C71AB9" w14:paraId="7CE39288" w14:textId="77777777" w:rsidTr="007B099D">
        <w:tc>
          <w:tcPr>
            <w:tcW w:w="5048" w:type="dxa"/>
            <w:vAlign w:val="center"/>
          </w:tcPr>
          <w:p w14:paraId="62143EFF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3DC1B1FA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4AD58887" w14:textId="77777777" w:rsidR="007B099D" w:rsidRPr="00C71AB9" w:rsidRDefault="007B099D" w:rsidP="007B099D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7B099D" w:rsidRPr="00C71AB9" w14:paraId="4465BCE3" w14:textId="77777777" w:rsidTr="007B099D">
        <w:tc>
          <w:tcPr>
            <w:tcW w:w="5048" w:type="dxa"/>
            <w:vAlign w:val="center"/>
          </w:tcPr>
          <w:p w14:paraId="41797666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6BBFFECB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 xml:space="preserve">Официальные и иные документы о деятельности учреждения, информация о реализации мероприятий в ходе оказания муниципальной услуги, отчет о </w:t>
            </w:r>
            <w:r w:rsidRPr="00C71AB9">
              <w:rPr>
                <w:sz w:val="20"/>
                <w:szCs w:val="20"/>
              </w:rPr>
              <w:lastRenderedPageBreak/>
              <w:t>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F9EA67C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1 раз в месяц</w:t>
            </w:r>
          </w:p>
        </w:tc>
      </w:tr>
      <w:tr w:rsidR="007B099D" w:rsidRPr="00C71AB9" w14:paraId="3C42D906" w14:textId="77777777" w:rsidTr="007B099D">
        <w:tc>
          <w:tcPr>
            <w:tcW w:w="5048" w:type="dxa"/>
            <w:vAlign w:val="center"/>
          </w:tcPr>
          <w:p w14:paraId="0E0C2224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lastRenderedPageBreak/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0286721C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AD44408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7B099D" w:rsidRPr="00C71AB9" w14:paraId="65D5456F" w14:textId="77777777" w:rsidTr="007B099D">
        <w:tc>
          <w:tcPr>
            <w:tcW w:w="5048" w:type="dxa"/>
            <w:vAlign w:val="center"/>
          </w:tcPr>
          <w:p w14:paraId="6B8C9E28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0C9C62B7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683B575" w14:textId="77777777" w:rsidR="007B099D" w:rsidRPr="00C71AB9" w:rsidRDefault="007B099D" w:rsidP="007B099D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135D7FDC" w14:textId="6B10C005" w:rsidR="00AD35BF" w:rsidRDefault="00AD35BF"/>
    <w:p w14:paraId="4235715F" w14:textId="41C20133" w:rsidR="008664C5" w:rsidRDefault="000C471E" w:rsidP="00AD35BF">
      <w:pPr>
        <w:jc w:val="center"/>
        <w:rPr>
          <w:rStyle w:val="FontStyle27"/>
          <w:sz w:val="24"/>
          <w:szCs w:val="24"/>
          <w:highlight w:val="yellow"/>
        </w:rPr>
      </w:pPr>
      <w:r>
        <w:rPr>
          <w:rStyle w:val="FontStyle27"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8"/>
        <w:gridCol w:w="3006"/>
        <w:gridCol w:w="1115"/>
      </w:tblGrid>
      <w:tr w:rsidR="00AD35BF" w:rsidRPr="001B0165" w14:paraId="35C0B9D8" w14:textId="77777777" w:rsidTr="000C471E">
        <w:trPr>
          <w:trHeight w:val="567"/>
        </w:trPr>
        <w:tc>
          <w:tcPr>
            <w:tcW w:w="10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3587251" w14:textId="77777777" w:rsidR="000C471E" w:rsidRDefault="00AD35BF" w:rsidP="009D4526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27"/>
                <w:sz w:val="24"/>
                <w:szCs w:val="24"/>
              </w:rPr>
            </w:pPr>
            <w:r w:rsidRPr="005F49AB">
              <w:rPr>
                <w:rStyle w:val="FontStyle27"/>
                <w:sz w:val="24"/>
                <w:szCs w:val="24"/>
              </w:rPr>
              <w:t>Часть 2. Сведения о выполняемых работах</w:t>
            </w:r>
          </w:p>
          <w:p w14:paraId="3F84063A" w14:textId="73263762" w:rsidR="00AD35BF" w:rsidRPr="00DA0B04" w:rsidRDefault="00AD35BF" w:rsidP="009D4526">
            <w:pPr>
              <w:pStyle w:val="Style8"/>
              <w:keepNext/>
              <w:widowControl/>
              <w:spacing w:before="16" w:line="240" w:lineRule="auto"/>
              <w:ind w:right="-4294"/>
              <w:contextualSpacing/>
              <w:jc w:val="center"/>
              <w:rPr>
                <w:rStyle w:val="FontStyle16"/>
                <w:b/>
              </w:rPr>
            </w:pPr>
            <w:bookmarkStart w:id="3" w:name="_GoBack"/>
            <w:bookmarkEnd w:id="3"/>
            <w:r w:rsidRPr="00535E4F">
              <w:rPr>
                <w:rStyle w:val="FontStyle27"/>
                <w:b/>
              </w:rPr>
              <w:t>Раздел 1</w:t>
            </w:r>
          </w:p>
        </w:tc>
        <w:tc>
          <w:tcPr>
            <w:tcW w:w="3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EFB576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5115A43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AD35BF" w:rsidRPr="001B0165" w14:paraId="74FA046C" w14:textId="77777777" w:rsidTr="000C471E">
        <w:tc>
          <w:tcPr>
            <w:tcW w:w="104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</w:tcPr>
          <w:p w14:paraId="3DA676E6" w14:textId="7F9589B6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1. Наименование муниципальной </w:t>
            </w:r>
            <w:r w:rsidR="005F49AB">
              <w:rPr>
                <w:rStyle w:val="FontStyle27"/>
                <w:b/>
              </w:rPr>
              <w:t>работы</w:t>
            </w:r>
          </w:p>
          <w:p w14:paraId="362C30D1" w14:textId="564357C0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  <w:r w:rsidRPr="00AD35BF">
              <w:rPr>
                <w:rStyle w:val="FontStyle16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006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vAlign w:val="center"/>
          </w:tcPr>
          <w:p w14:paraId="5859A4E8" w14:textId="77777777" w:rsidR="00AD35BF" w:rsidRPr="003367A8" w:rsidRDefault="00AD35BF" w:rsidP="009D4526">
            <w:pPr>
              <w:pStyle w:val="Style8"/>
              <w:keepNext/>
              <w:widowControl/>
              <w:spacing w:before="16" w:line="240" w:lineRule="auto"/>
              <w:ind w:right="57"/>
              <w:contextualSpacing/>
              <w:rPr>
                <w:rStyle w:val="FontStyle16"/>
              </w:rPr>
            </w:pPr>
            <w:r w:rsidRPr="003367A8">
              <w:rPr>
                <w:sz w:val="22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0218301A" w14:textId="45C1A23B" w:rsidR="00AD35BF" w:rsidRPr="0034689F" w:rsidRDefault="00AD35BF" w:rsidP="009D4526">
            <w:pPr>
              <w:widowControl/>
              <w:jc w:val="center"/>
              <w:rPr>
                <w:rStyle w:val="FontStyle16"/>
                <w:rFonts w:ascii="Calibri" w:hAnsi="Calibri"/>
                <w:color w:val="000000"/>
              </w:rPr>
            </w:pPr>
            <w:r w:rsidRPr="00AD35BF">
              <w:rPr>
                <w:sz w:val="22"/>
                <w:szCs w:val="22"/>
              </w:rPr>
              <w:t>11.034.1</w:t>
            </w:r>
          </w:p>
        </w:tc>
      </w:tr>
      <w:tr w:rsidR="00AD35BF" w:rsidRPr="00230365" w14:paraId="0C91778F" w14:textId="77777777" w:rsidTr="000C471E">
        <w:trPr>
          <w:trHeight w:val="454"/>
        </w:trPr>
        <w:tc>
          <w:tcPr>
            <w:tcW w:w="10468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36889F2B" w14:textId="67FBA477" w:rsidR="00AD35BF" w:rsidRPr="00230365" w:rsidRDefault="00AD35BF" w:rsidP="00F60F88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2. Категории потребителей </w:t>
            </w:r>
            <w:r w:rsidR="00F60F88">
              <w:rPr>
                <w:rStyle w:val="FontStyle27"/>
                <w:b/>
              </w:rPr>
              <w:t>работы</w:t>
            </w:r>
          </w:p>
        </w:tc>
        <w:tc>
          <w:tcPr>
            <w:tcW w:w="3006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vAlign w:val="bottom"/>
          </w:tcPr>
          <w:p w14:paraId="324F0FCF" w14:textId="77777777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16"/>
                <w:b/>
              </w:rPr>
            </w:pPr>
          </w:p>
        </w:tc>
        <w:tc>
          <w:tcPr>
            <w:tcW w:w="1115" w:type="dxa"/>
            <w:vMerge/>
            <w:shd w:val="clear" w:color="auto" w:fill="auto"/>
            <w:vAlign w:val="bottom"/>
          </w:tcPr>
          <w:p w14:paraId="1E1E5437" w14:textId="77777777" w:rsidR="00AD35BF" w:rsidRPr="002303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AD35BF" w:rsidRPr="001B0165" w14:paraId="040ED48E" w14:textId="77777777" w:rsidTr="000C471E">
        <w:tc>
          <w:tcPr>
            <w:tcW w:w="1046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auto"/>
          </w:tcPr>
          <w:p w14:paraId="43A4578E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27"/>
              </w:rPr>
            </w:pPr>
            <w:r>
              <w:rPr>
                <w:rStyle w:val="FontStyle27"/>
              </w:rPr>
              <w:t>Физические лица без ограниченных возможностей здоровья. Физические лица с ограниченными возможностями здоровья.</w:t>
            </w:r>
          </w:p>
        </w:tc>
        <w:tc>
          <w:tcPr>
            <w:tcW w:w="30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12BFBBAE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rPr>
                <w:rStyle w:val="FontStyle27"/>
              </w:rPr>
            </w:pPr>
          </w:p>
        </w:tc>
        <w:tc>
          <w:tcPr>
            <w:tcW w:w="111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</w:tcPr>
          <w:p w14:paraId="608FB490" w14:textId="77777777" w:rsidR="00AD35BF" w:rsidRPr="001B0165" w:rsidRDefault="00AD35BF" w:rsidP="009D4526">
            <w:pPr>
              <w:pStyle w:val="Style8"/>
              <w:keepNext/>
              <w:widowControl/>
              <w:spacing w:before="16" w:line="240" w:lineRule="auto"/>
              <w:contextualSpacing/>
              <w:jc w:val="both"/>
              <w:rPr>
                <w:rStyle w:val="FontStyle16"/>
              </w:rPr>
            </w:pPr>
          </w:p>
        </w:tc>
      </w:tr>
      <w:tr w:rsidR="00AD35BF" w:rsidRPr="00230365" w14:paraId="3B767D59" w14:textId="77777777" w:rsidTr="000C471E">
        <w:trPr>
          <w:trHeight w:val="454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CEFB4" w14:textId="478F60F1" w:rsidR="00AD35BF" w:rsidRPr="00230365" w:rsidRDefault="00AD35BF" w:rsidP="00F60F88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27"/>
                <w:b/>
              </w:rPr>
            </w:pPr>
            <w:r w:rsidRPr="00230365">
              <w:rPr>
                <w:rStyle w:val="FontStyle27"/>
                <w:b/>
              </w:rPr>
              <w:t xml:space="preserve">3. Показатели, характеризующие объем и (или) качество </w:t>
            </w:r>
            <w:r w:rsidR="00F60F88">
              <w:rPr>
                <w:rStyle w:val="FontStyle27"/>
                <w:b/>
              </w:rPr>
              <w:t>работы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494FF" w14:textId="77777777" w:rsidR="00AD35BF" w:rsidRPr="00230365" w:rsidRDefault="00AD35BF" w:rsidP="009D4526">
            <w:pPr>
              <w:pStyle w:val="Style8"/>
              <w:widowControl/>
              <w:spacing w:before="16" w:line="240" w:lineRule="auto"/>
              <w:contextualSpacing/>
              <w:rPr>
                <w:rStyle w:val="FontStyle27"/>
                <w:b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4D4D9" w14:textId="77777777" w:rsidR="00AD35BF" w:rsidRPr="00230365" w:rsidRDefault="00AD35BF" w:rsidP="009D4526">
            <w:pPr>
              <w:pStyle w:val="Style8"/>
              <w:widowControl/>
              <w:spacing w:before="16" w:line="240" w:lineRule="auto"/>
              <w:contextualSpacing/>
              <w:jc w:val="both"/>
              <w:rPr>
                <w:rStyle w:val="FontStyle16"/>
                <w:b/>
              </w:rPr>
            </w:pPr>
          </w:p>
        </w:tc>
      </w:tr>
      <w:tr w:rsidR="00AD35BF" w:rsidRPr="008664C5" w14:paraId="5425E0AF" w14:textId="77777777" w:rsidTr="000C471E"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8431" w14:textId="4EBB9A20" w:rsidR="00AD35BF" w:rsidRPr="008664C5" w:rsidRDefault="00AD35BF" w:rsidP="00F60F88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  <w:r w:rsidRPr="001B0165">
              <w:rPr>
                <w:rStyle w:val="FontStyle27"/>
              </w:rPr>
              <w:t>3.1. Показатели, характеризующи</w:t>
            </w:r>
            <w:r>
              <w:rPr>
                <w:rStyle w:val="FontStyle27"/>
              </w:rPr>
              <w:t xml:space="preserve">е качество муниципальной </w:t>
            </w:r>
            <w:r w:rsidR="00F60F88">
              <w:rPr>
                <w:rStyle w:val="FontStyle27"/>
              </w:rPr>
              <w:t>работы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22DE" w14:textId="77777777" w:rsidR="00AD35BF" w:rsidRPr="001B0165" w:rsidRDefault="00AD35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D7B08" w14:textId="77777777" w:rsidR="00AD35BF" w:rsidRPr="008664C5" w:rsidRDefault="00AD35BF" w:rsidP="008664C5">
            <w:pPr>
              <w:pStyle w:val="Style7"/>
              <w:keepNext/>
              <w:widowControl/>
              <w:spacing w:before="53"/>
              <w:rPr>
                <w:rStyle w:val="FontStyle27"/>
              </w:rPr>
            </w:pPr>
          </w:p>
        </w:tc>
      </w:tr>
    </w:tbl>
    <w:p w14:paraId="4C29804D" w14:textId="77777777" w:rsidR="00AD35BF" w:rsidRDefault="00AD35BF" w:rsidP="00AD35BF">
      <w:pPr>
        <w:rPr>
          <w:vanish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1041"/>
        <w:gridCol w:w="1630"/>
        <w:gridCol w:w="818"/>
        <w:gridCol w:w="817"/>
        <w:gridCol w:w="818"/>
        <w:gridCol w:w="2713"/>
        <w:gridCol w:w="817"/>
        <w:gridCol w:w="547"/>
        <w:gridCol w:w="953"/>
        <w:gridCol w:w="954"/>
        <w:gridCol w:w="953"/>
        <w:gridCol w:w="817"/>
        <w:gridCol w:w="818"/>
      </w:tblGrid>
      <w:tr w:rsidR="00AD35BF" w:rsidRPr="00230365" w14:paraId="38C5A774" w14:textId="77777777" w:rsidTr="009D4526">
        <w:tc>
          <w:tcPr>
            <w:tcW w:w="947" w:type="dxa"/>
            <w:vMerge w:val="restart"/>
            <w:vAlign w:val="center"/>
          </w:tcPr>
          <w:p w14:paraId="6F2BE4E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Уникальный номер реестровой записи</w:t>
            </w:r>
          </w:p>
        </w:tc>
        <w:tc>
          <w:tcPr>
            <w:tcW w:w="3468" w:type="dxa"/>
            <w:gridSpan w:val="3"/>
            <w:vMerge w:val="restart"/>
            <w:vAlign w:val="center"/>
          </w:tcPr>
          <w:p w14:paraId="01FA924C" w14:textId="278A537C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содержание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04CB2FA0" w14:textId="7D088FB0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условия (формы) оказания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4052" w:type="dxa"/>
            <w:gridSpan w:val="3"/>
            <w:vAlign w:val="center"/>
          </w:tcPr>
          <w:p w14:paraId="01EEC195" w14:textId="74C5ACC5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Показатель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842" w:type="dxa"/>
            <w:gridSpan w:val="3"/>
            <w:vAlign w:val="center"/>
          </w:tcPr>
          <w:p w14:paraId="3F851AEE" w14:textId="1185FB60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Значение показателя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7066F4AE" w14:textId="04676968" w:rsidR="00AD35BF" w:rsidRPr="00230365" w:rsidRDefault="00AD35BF" w:rsidP="00F60F88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 xml:space="preserve">Допустимые (возможные) отклонения от установленных показателей качества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</w:tr>
      <w:tr w:rsidR="00AD35BF" w:rsidRPr="00230365" w14:paraId="6834AA63" w14:textId="77777777" w:rsidTr="009D4526">
        <w:tc>
          <w:tcPr>
            <w:tcW w:w="947" w:type="dxa"/>
            <w:vMerge/>
            <w:vAlign w:val="center"/>
          </w:tcPr>
          <w:p w14:paraId="11B5EAE1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0B007622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14:paraId="2BC0B94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1B90210D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 показателя</w:t>
            </w:r>
          </w:p>
        </w:tc>
        <w:tc>
          <w:tcPr>
            <w:tcW w:w="1356" w:type="dxa"/>
            <w:gridSpan w:val="2"/>
            <w:vAlign w:val="center"/>
          </w:tcPr>
          <w:p w14:paraId="03509DC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единица изме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рения по ОКЕИ</w:t>
            </w:r>
          </w:p>
        </w:tc>
        <w:tc>
          <w:tcPr>
            <w:tcW w:w="947" w:type="dxa"/>
            <w:vMerge w:val="restart"/>
            <w:vAlign w:val="center"/>
          </w:tcPr>
          <w:p w14:paraId="46C2B683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(очередной</w:t>
            </w:r>
          </w:p>
        </w:tc>
        <w:tc>
          <w:tcPr>
            <w:tcW w:w="948" w:type="dxa"/>
            <w:vMerge w:val="restart"/>
            <w:vAlign w:val="center"/>
          </w:tcPr>
          <w:p w14:paraId="36E08ECB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 (1-й год планового периода)</w:t>
            </w:r>
          </w:p>
        </w:tc>
        <w:tc>
          <w:tcPr>
            <w:tcW w:w="947" w:type="dxa"/>
            <w:vMerge w:val="restart"/>
            <w:vAlign w:val="center"/>
          </w:tcPr>
          <w:p w14:paraId="5FD2CC00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</w:tc>
        <w:tc>
          <w:tcPr>
            <w:tcW w:w="1625" w:type="dxa"/>
            <w:gridSpan w:val="2"/>
            <w:vMerge/>
            <w:vAlign w:val="center"/>
          </w:tcPr>
          <w:p w14:paraId="34E8F611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</w:tr>
      <w:tr w:rsidR="00AD35BF" w:rsidRPr="00230365" w14:paraId="569FE5E4" w14:textId="77777777" w:rsidTr="009D4526">
        <w:tc>
          <w:tcPr>
            <w:tcW w:w="947" w:type="dxa"/>
            <w:vMerge/>
            <w:vAlign w:val="center"/>
          </w:tcPr>
          <w:p w14:paraId="47798B5B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1035" w:type="dxa"/>
            <w:vAlign w:val="center"/>
          </w:tcPr>
          <w:p w14:paraId="1CE3F169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</w:t>
            </w:r>
            <w:r>
              <w:rPr>
                <w:rStyle w:val="FontStyle28"/>
                <w:b/>
              </w:rPr>
              <w:softHyphen/>
            </w:r>
            <w:r w:rsidRPr="00230365">
              <w:rPr>
                <w:rStyle w:val="FontStyle28"/>
                <w:b/>
              </w:rPr>
              <w:t>вание показателя)</w:t>
            </w:r>
          </w:p>
        </w:tc>
        <w:tc>
          <w:tcPr>
            <w:tcW w:w="1620" w:type="dxa"/>
            <w:vAlign w:val="center"/>
          </w:tcPr>
          <w:p w14:paraId="6FB10A5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75E639C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2" w:type="dxa"/>
            <w:vAlign w:val="center"/>
          </w:tcPr>
          <w:p w14:paraId="1C42FAC8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813" w:type="dxa"/>
            <w:vAlign w:val="center"/>
          </w:tcPr>
          <w:p w14:paraId="509B97C2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(наименование показателя)</w:t>
            </w:r>
          </w:p>
        </w:tc>
        <w:tc>
          <w:tcPr>
            <w:tcW w:w="2696" w:type="dxa"/>
            <w:vMerge/>
            <w:vAlign w:val="center"/>
          </w:tcPr>
          <w:p w14:paraId="7C19C3CA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0379262E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  <w:tc>
          <w:tcPr>
            <w:tcW w:w="544" w:type="dxa"/>
            <w:vAlign w:val="center"/>
          </w:tcPr>
          <w:p w14:paraId="59BA67AF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947" w:type="dxa"/>
            <w:vMerge/>
            <w:vAlign w:val="center"/>
          </w:tcPr>
          <w:p w14:paraId="5F288E85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8" w:type="dxa"/>
            <w:vMerge/>
            <w:vAlign w:val="center"/>
          </w:tcPr>
          <w:p w14:paraId="31F07E60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947" w:type="dxa"/>
            <w:vMerge/>
            <w:vAlign w:val="center"/>
          </w:tcPr>
          <w:p w14:paraId="722CFE97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12" w:type="dxa"/>
            <w:vAlign w:val="center"/>
          </w:tcPr>
          <w:p w14:paraId="432FDF44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процентах</w:t>
            </w:r>
          </w:p>
        </w:tc>
        <w:tc>
          <w:tcPr>
            <w:tcW w:w="813" w:type="dxa"/>
            <w:vAlign w:val="center"/>
          </w:tcPr>
          <w:p w14:paraId="1E9509A6" w14:textId="77777777" w:rsidR="00AD35BF" w:rsidRPr="00230365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 абсолютных</w:t>
            </w:r>
          </w:p>
        </w:tc>
      </w:tr>
      <w:tr w:rsidR="00AD35BF" w:rsidRPr="00C71AB9" w14:paraId="692CC9B6" w14:textId="77777777" w:rsidTr="009D4526">
        <w:tc>
          <w:tcPr>
            <w:tcW w:w="947" w:type="dxa"/>
          </w:tcPr>
          <w:p w14:paraId="4F434BB2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1035" w:type="dxa"/>
          </w:tcPr>
          <w:p w14:paraId="63BBCCC5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1620" w:type="dxa"/>
          </w:tcPr>
          <w:p w14:paraId="36AB8AFE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13" w:type="dxa"/>
          </w:tcPr>
          <w:p w14:paraId="6DFFFB8D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12" w:type="dxa"/>
          </w:tcPr>
          <w:p w14:paraId="106242C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813" w:type="dxa"/>
          </w:tcPr>
          <w:p w14:paraId="24A90EE2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2696" w:type="dxa"/>
          </w:tcPr>
          <w:p w14:paraId="04ACC33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12" w:type="dxa"/>
          </w:tcPr>
          <w:p w14:paraId="72CA5AB7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44" w:type="dxa"/>
          </w:tcPr>
          <w:p w14:paraId="580705BB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947" w:type="dxa"/>
          </w:tcPr>
          <w:p w14:paraId="2073BC77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948" w:type="dxa"/>
          </w:tcPr>
          <w:p w14:paraId="1311D96E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947" w:type="dxa"/>
          </w:tcPr>
          <w:p w14:paraId="2ECF0D48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812" w:type="dxa"/>
          </w:tcPr>
          <w:p w14:paraId="583D3F19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813" w:type="dxa"/>
          </w:tcPr>
          <w:p w14:paraId="40AA87E9" w14:textId="77777777" w:rsidR="00AD35BF" w:rsidRPr="00C71AB9" w:rsidRDefault="00AD35BF" w:rsidP="009D4526">
            <w:pPr>
              <w:pStyle w:val="Style16"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</w:tr>
      <w:tr w:rsidR="00AD35BF" w:rsidRPr="00C71AB9" w14:paraId="6B515EB7" w14:textId="77777777" w:rsidTr="009D4526">
        <w:trPr>
          <w:trHeight w:val="348"/>
        </w:trPr>
        <w:tc>
          <w:tcPr>
            <w:tcW w:w="947" w:type="dxa"/>
            <w:vMerge w:val="restart"/>
          </w:tcPr>
          <w:p w14:paraId="764343AC" w14:textId="72D3F117" w:rsidR="00AD35BF" w:rsidRPr="00C71AB9" w:rsidRDefault="00AD35BF" w:rsidP="009D4526">
            <w:pPr>
              <w:widowControl/>
              <w:ind w:left="57" w:right="57"/>
              <w:jc w:val="center"/>
              <w:rPr>
                <w:rFonts w:ascii="Calibri" w:hAnsi="Calibri" w:cs="Calibri"/>
                <w:sz w:val="20"/>
              </w:rPr>
            </w:pPr>
            <w:r w:rsidRPr="00AD35BF">
              <w:rPr>
                <w:sz w:val="20"/>
              </w:rPr>
              <w:t>110341000000000000051</w:t>
            </w:r>
            <w:r w:rsidRPr="00AD35BF">
              <w:rPr>
                <w:sz w:val="20"/>
              </w:rPr>
              <w:lastRenderedPageBreak/>
              <w:t>01</w:t>
            </w:r>
          </w:p>
        </w:tc>
        <w:tc>
          <w:tcPr>
            <w:tcW w:w="1035" w:type="dxa"/>
            <w:vMerge w:val="restart"/>
          </w:tcPr>
          <w:p w14:paraId="0D8827A8" w14:textId="4A623E5A" w:rsidR="00AD35BF" w:rsidRPr="00C71AB9" w:rsidRDefault="00AD35BF" w:rsidP="009D4526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3B660969" w14:textId="7D4E92CA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 w:val="restart"/>
          </w:tcPr>
          <w:p w14:paraId="5483CF85" w14:textId="5131C48F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 w:val="restart"/>
          </w:tcPr>
          <w:p w14:paraId="5FBCFB01" w14:textId="47D4FE6F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 w:val="restart"/>
          </w:tcPr>
          <w:p w14:paraId="6FF63F76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54ED737F" w14:textId="59E571A8" w:rsidR="00AD35BF" w:rsidRPr="00C71AB9" w:rsidRDefault="00F60F88" w:rsidP="009D4526">
            <w:pPr>
              <w:pStyle w:val="Style16"/>
              <w:widowControl/>
              <w:ind w:left="57" w:right="57"/>
              <w:jc w:val="left"/>
              <w:rPr>
                <w:sz w:val="20"/>
                <w:szCs w:val="20"/>
              </w:rPr>
            </w:pPr>
            <w:r w:rsidRPr="00F60F88">
              <w:rPr>
                <w:rStyle w:val="FontStyle28"/>
              </w:rPr>
              <w:t>Доля участвующих от общего количества обучающихся</w:t>
            </w:r>
          </w:p>
        </w:tc>
        <w:tc>
          <w:tcPr>
            <w:tcW w:w="812" w:type="dxa"/>
            <w:vAlign w:val="center"/>
          </w:tcPr>
          <w:p w14:paraId="3474C30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E6BA37C" w14:textId="77777777" w:rsidR="00AD35BF" w:rsidRPr="00C71AB9" w:rsidRDefault="00AD35BF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026BBD1E" w14:textId="0E24457E" w:rsidR="00AD35BF" w:rsidRPr="00C71AB9" w:rsidRDefault="00F60F88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AD35BF" w:rsidRPr="00C71AB9">
              <w:rPr>
                <w:sz w:val="20"/>
                <w:szCs w:val="20"/>
              </w:rPr>
              <w:t>%</w:t>
            </w:r>
          </w:p>
        </w:tc>
        <w:tc>
          <w:tcPr>
            <w:tcW w:w="948" w:type="dxa"/>
            <w:vAlign w:val="center"/>
          </w:tcPr>
          <w:p w14:paraId="7A42DF1E" w14:textId="138A3600" w:rsidR="00AD35BF" w:rsidRPr="00C71AB9" w:rsidRDefault="00A7624A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C71AB9">
              <w:rPr>
                <w:sz w:val="20"/>
                <w:szCs w:val="20"/>
              </w:rPr>
              <w:t>%</w:t>
            </w:r>
          </w:p>
        </w:tc>
        <w:tc>
          <w:tcPr>
            <w:tcW w:w="947" w:type="dxa"/>
            <w:vAlign w:val="center"/>
          </w:tcPr>
          <w:p w14:paraId="72767D15" w14:textId="7BD8F0B0" w:rsidR="00AD35BF" w:rsidRPr="00C71AB9" w:rsidRDefault="00A7624A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C71AB9">
              <w:rPr>
                <w:sz w:val="20"/>
                <w:szCs w:val="20"/>
              </w:rPr>
              <w:t>%</w:t>
            </w:r>
          </w:p>
        </w:tc>
        <w:tc>
          <w:tcPr>
            <w:tcW w:w="812" w:type="dxa"/>
            <w:vAlign w:val="center"/>
          </w:tcPr>
          <w:p w14:paraId="46A970DC" w14:textId="77777777" w:rsidR="00AD35BF" w:rsidRPr="00C71AB9" w:rsidRDefault="00AD35BF" w:rsidP="009D4526">
            <w:pPr>
              <w:ind w:left="57" w:right="57"/>
              <w:jc w:val="center"/>
              <w:rPr>
                <w:sz w:val="20"/>
              </w:rPr>
            </w:pPr>
            <w:r w:rsidRPr="00C71AB9">
              <w:rPr>
                <w:sz w:val="20"/>
              </w:rPr>
              <w:t>3%</w:t>
            </w:r>
          </w:p>
        </w:tc>
        <w:tc>
          <w:tcPr>
            <w:tcW w:w="813" w:type="dxa"/>
            <w:vAlign w:val="center"/>
          </w:tcPr>
          <w:p w14:paraId="6D5B86DB" w14:textId="168FBE18" w:rsidR="00AD35BF" w:rsidRPr="00C71AB9" w:rsidRDefault="001E666F" w:rsidP="002878D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</w:tr>
      <w:tr w:rsidR="00AD35BF" w:rsidRPr="00C71AB9" w14:paraId="777FAD42" w14:textId="77777777" w:rsidTr="009D4526">
        <w:trPr>
          <w:trHeight w:val="348"/>
        </w:trPr>
        <w:tc>
          <w:tcPr>
            <w:tcW w:w="947" w:type="dxa"/>
            <w:vMerge/>
          </w:tcPr>
          <w:p w14:paraId="2BAB86B2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35" w:type="dxa"/>
            <w:vMerge/>
          </w:tcPr>
          <w:p w14:paraId="6E5B2A03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20" w:type="dxa"/>
            <w:vMerge/>
          </w:tcPr>
          <w:p w14:paraId="3A679CA4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33F11A9E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2" w:type="dxa"/>
            <w:vMerge/>
          </w:tcPr>
          <w:p w14:paraId="4396ED79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813" w:type="dxa"/>
            <w:vMerge/>
          </w:tcPr>
          <w:p w14:paraId="10211F24" w14:textId="77777777" w:rsidR="00AD35BF" w:rsidRPr="00C71AB9" w:rsidRDefault="00AD35BF" w:rsidP="009D4526">
            <w:pPr>
              <w:widowControl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2696" w:type="dxa"/>
            <w:vAlign w:val="center"/>
          </w:tcPr>
          <w:p w14:paraId="61B455EF" w14:textId="042A0719" w:rsidR="00AD35BF" w:rsidRPr="00C71AB9" w:rsidRDefault="00F60F88" w:rsidP="009D4526">
            <w:pPr>
              <w:pStyle w:val="Style16"/>
              <w:widowControl/>
              <w:ind w:left="57" w:right="57"/>
              <w:jc w:val="left"/>
              <w:rPr>
                <w:rStyle w:val="FontStyle28"/>
              </w:rPr>
            </w:pPr>
            <w:r>
              <w:rPr>
                <w:sz w:val="20"/>
                <w:szCs w:val="20"/>
              </w:rPr>
              <w:t>Доля победителей, призеров, лауреатов всех уровней</w:t>
            </w:r>
          </w:p>
        </w:tc>
        <w:tc>
          <w:tcPr>
            <w:tcW w:w="812" w:type="dxa"/>
            <w:vAlign w:val="center"/>
          </w:tcPr>
          <w:p w14:paraId="5E5191F5" w14:textId="77777777" w:rsidR="00AD35BF" w:rsidRPr="00C71AB9" w:rsidRDefault="00AD35BF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процент</w:t>
            </w:r>
          </w:p>
        </w:tc>
        <w:tc>
          <w:tcPr>
            <w:tcW w:w="544" w:type="dxa"/>
            <w:vAlign w:val="center"/>
          </w:tcPr>
          <w:p w14:paraId="7A593F90" w14:textId="77777777" w:rsidR="00AD35BF" w:rsidRPr="00C71AB9" w:rsidRDefault="00AD35BF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744</w:t>
            </w:r>
          </w:p>
        </w:tc>
        <w:tc>
          <w:tcPr>
            <w:tcW w:w="947" w:type="dxa"/>
            <w:vAlign w:val="center"/>
          </w:tcPr>
          <w:p w14:paraId="4CE8762A" w14:textId="4E1682E7" w:rsidR="00AD35BF" w:rsidRPr="00C71AB9" w:rsidRDefault="00F60F88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D35BF" w:rsidRPr="00C71AB9">
              <w:rPr>
                <w:sz w:val="20"/>
                <w:szCs w:val="20"/>
              </w:rPr>
              <w:t>%</w:t>
            </w:r>
          </w:p>
        </w:tc>
        <w:tc>
          <w:tcPr>
            <w:tcW w:w="948" w:type="dxa"/>
            <w:vAlign w:val="center"/>
          </w:tcPr>
          <w:p w14:paraId="0D0A1708" w14:textId="1BCE34C0" w:rsidR="00AD35BF" w:rsidRPr="00C71AB9" w:rsidRDefault="00A7624A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71AB9">
              <w:rPr>
                <w:sz w:val="20"/>
                <w:szCs w:val="20"/>
              </w:rPr>
              <w:t>%</w:t>
            </w:r>
          </w:p>
        </w:tc>
        <w:tc>
          <w:tcPr>
            <w:tcW w:w="947" w:type="dxa"/>
            <w:vAlign w:val="center"/>
          </w:tcPr>
          <w:p w14:paraId="5722455A" w14:textId="018387EC" w:rsidR="00AD35BF" w:rsidRPr="00C71AB9" w:rsidRDefault="00A7624A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71AB9">
              <w:rPr>
                <w:sz w:val="20"/>
                <w:szCs w:val="20"/>
              </w:rPr>
              <w:t>%</w:t>
            </w:r>
          </w:p>
        </w:tc>
        <w:tc>
          <w:tcPr>
            <w:tcW w:w="812" w:type="dxa"/>
            <w:vAlign w:val="center"/>
          </w:tcPr>
          <w:p w14:paraId="58CB776B" w14:textId="01695ED1" w:rsidR="00AD35BF" w:rsidRPr="00C71AB9" w:rsidRDefault="00F60F88" w:rsidP="009D4526">
            <w:pPr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D35BF" w:rsidRPr="00C71AB9">
              <w:rPr>
                <w:sz w:val="20"/>
              </w:rPr>
              <w:t>%</w:t>
            </w:r>
          </w:p>
        </w:tc>
        <w:tc>
          <w:tcPr>
            <w:tcW w:w="813" w:type="dxa"/>
            <w:vAlign w:val="center"/>
          </w:tcPr>
          <w:p w14:paraId="10B12907" w14:textId="237C51F9" w:rsidR="00AD35BF" w:rsidRPr="00C71AB9" w:rsidRDefault="001E666F" w:rsidP="009D4526">
            <w:pPr>
              <w:pStyle w:val="Style11"/>
              <w:widowControl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</w:tbl>
    <w:p w14:paraId="7F87F189" w14:textId="77777777" w:rsidR="00AD35BF" w:rsidRPr="009B1DE7" w:rsidRDefault="00AD35BF" w:rsidP="00AD35BF">
      <w:pPr>
        <w:pStyle w:val="Style7"/>
        <w:keepNext/>
        <w:widowControl/>
        <w:spacing w:before="53"/>
        <w:rPr>
          <w:rStyle w:val="FontStyle27"/>
        </w:rPr>
      </w:pPr>
      <w:r w:rsidRPr="009B1DE7">
        <w:rPr>
          <w:rStyle w:val="FontStyle27"/>
        </w:rPr>
        <w:lastRenderedPageBreak/>
        <w:t>3.2. 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900"/>
        <w:gridCol w:w="899"/>
        <w:gridCol w:w="899"/>
        <w:gridCol w:w="900"/>
        <w:gridCol w:w="650"/>
        <w:gridCol w:w="1800"/>
        <w:gridCol w:w="900"/>
        <w:gridCol w:w="525"/>
        <w:gridCol w:w="12"/>
        <w:gridCol w:w="762"/>
        <w:gridCol w:w="774"/>
        <w:gridCol w:w="775"/>
        <w:gridCol w:w="12"/>
        <w:gridCol w:w="754"/>
        <w:gridCol w:w="783"/>
        <w:gridCol w:w="775"/>
        <w:gridCol w:w="12"/>
        <w:gridCol w:w="790"/>
        <w:gridCol w:w="872"/>
        <w:gridCol w:w="11"/>
      </w:tblGrid>
      <w:tr w:rsidR="00AD35BF" w:rsidRPr="00230365" w14:paraId="468F494D" w14:textId="77777777" w:rsidTr="00F60F88">
        <w:tc>
          <w:tcPr>
            <w:tcW w:w="772" w:type="dxa"/>
            <w:vMerge w:val="restart"/>
            <w:shd w:val="clear" w:color="auto" w:fill="auto"/>
          </w:tcPr>
          <w:p w14:paraId="1D4A2442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Уни</w:t>
            </w:r>
            <w:r w:rsidRPr="00230365">
              <w:rPr>
                <w:rStyle w:val="FontStyle28"/>
                <w:b/>
              </w:rPr>
              <w:softHyphen/>
              <w:t>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14:paraId="405DCBD2" w14:textId="5C5B917B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содержание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</w:tcPr>
          <w:p w14:paraId="69611AF1" w14:textId="3DEAE477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Показатель, характеризующий условия (формы) оказания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3233" w:type="dxa"/>
            <w:gridSpan w:val="4"/>
            <w:shd w:val="clear" w:color="auto" w:fill="auto"/>
          </w:tcPr>
          <w:p w14:paraId="4D537FB8" w14:textId="325287E5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Показатель объема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320" w:type="dxa"/>
            <w:gridSpan w:val="4"/>
            <w:shd w:val="clear" w:color="auto" w:fill="auto"/>
          </w:tcPr>
          <w:p w14:paraId="17578C77" w14:textId="0018DC0A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 xml:space="preserve">Значение показателя объема муниципальной </w:t>
            </w:r>
            <w:r w:rsidR="00F60F88">
              <w:rPr>
                <w:rStyle w:val="FontStyle28"/>
                <w:b/>
              </w:rPr>
              <w:t>работы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14B463CF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Среднегодовой размер платы (цена, тариф)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6765C6FA" w14:textId="0C291782" w:rsidR="00AD35BF" w:rsidRPr="00230365" w:rsidRDefault="00AD35BF" w:rsidP="00F60F88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F60F88">
              <w:rPr>
                <w:b/>
                <w:sz w:val="20"/>
                <w:szCs w:val="20"/>
              </w:rPr>
              <w:t>работы</w:t>
            </w:r>
          </w:p>
        </w:tc>
      </w:tr>
      <w:tr w:rsidR="00AD35BF" w:rsidRPr="00230365" w14:paraId="2BCAE145" w14:textId="77777777" w:rsidTr="00F60F88">
        <w:trPr>
          <w:gridAfter w:val="1"/>
          <w:wAfter w:w="11" w:type="dxa"/>
        </w:trPr>
        <w:tc>
          <w:tcPr>
            <w:tcW w:w="772" w:type="dxa"/>
            <w:vMerge/>
            <w:shd w:val="clear" w:color="auto" w:fill="auto"/>
          </w:tcPr>
          <w:p w14:paraId="01FBD8B5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14:paraId="35B5410A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shd w:val="clear" w:color="auto" w:fill="auto"/>
          </w:tcPr>
          <w:p w14:paraId="058CF9B3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14:paraId="0C540313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 показа</w:t>
            </w:r>
            <w:r w:rsidRPr="00230365">
              <w:rPr>
                <w:rStyle w:val="FontStyle28"/>
                <w:b/>
              </w:rPr>
              <w:softHyphen/>
              <w:t>теля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0E06A87A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единица измерения по ОКЕИ</w:t>
            </w: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14:paraId="307A091E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</w:t>
            </w:r>
          </w:p>
          <w:p w14:paraId="54BC9199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12A8248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</w:t>
            </w:r>
          </w:p>
          <w:p w14:paraId="36D4ECFB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1943772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</w:t>
            </w:r>
          </w:p>
          <w:p w14:paraId="4E1FD739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год (2-й год планового периода)</w:t>
            </w:r>
          </w:p>
        </w:tc>
        <w:tc>
          <w:tcPr>
            <w:tcW w:w="765" w:type="dxa"/>
            <w:gridSpan w:val="2"/>
            <w:vMerge w:val="restart"/>
            <w:shd w:val="clear" w:color="auto" w:fill="auto"/>
          </w:tcPr>
          <w:p w14:paraId="36907223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2018 год (очеред</w:t>
            </w:r>
            <w:r w:rsidRPr="00230365">
              <w:rPr>
                <w:rStyle w:val="FontStyle28"/>
                <w:b/>
              </w:rPr>
              <w:softHyphen/>
              <w:t>ной финансо</w:t>
            </w:r>
            <w:r w:rsidRPr="00230365">
              <w:rPr>
                <w:rStyle w:val="FontStyle28"/>
                <w:b/>
              </w:rPr>
              <w:softHyphen/>
              <w:t>вый год)</w:t>
            </w:r>
          </w:p>
        </w:tc>
        <w:tc>
          <w:tcPr>
            <w:tcW w:w="782" w:type="dxa"/>
            <w:vMerge w:val="restart"/>
            <w:shd w:val="clear" w:color="auto" w:fill="auto"/>
          </w:tcPr>
          <w:p w14:paraId="5E7766AE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2019 год (1-й год планового периода)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25AB035E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2020 год (2-й год планового периода)</w:t>
            </w:r>
          </w:p>
          <w:p w14:paraId="2CAD050A" w14:textId="77777777" w:rsidR="00AD35BF" w:rsidRPr="00230365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</w:tcPr>
          <w:p w14:paraId="04A72CF3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процентах 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1C74115D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230365">
              <w:rPr>
                <w:b/>
                <w:sz w:val="20"/>
                <w:szCs w:val="20"/>
              </w:rPr>
              <w:t>абсолют-ных</w:t>
            </w:r>
            <w:proofErr w:type="spellEnd"/>
            <w:r w:rsidRPr="00230365">
              <w:rPr>
                <w:b/>
                <w:sz w:val="20"/>
                <w:szCs w:val="20"/>
              </w:rPr>
              <w:t xml:space="preserve"> показателях</w:t>
            </w:r>
          </w:p>
        </w:tc>
      </w:tr>
      <w:tr w:rsidR="00AD35BF" w:rsidRPr="00230365" w14:paraId="647FCC4A" w14:textId="77777777" w:rsidTr="00F60F88">
        <w:trPr>
          <w:gridAfter w:val="1"/>
          <w:wAfter w:w="11" w:type="dxa"/>
        </w:trPr>
        <w:tc>
          <w:tcPr>
            <w:tcW w:w="772" w:type="dxa"/>
            <w:vMerge/>
            <w:shd w:val="clear" w:color="auto" w:fill="auto"/>
          </w:tcPr>
          <w:p w14:paraId="2130EEA8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D406DA8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BBC2EF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32433C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C4A2AAB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4539BBD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(наимено</w:t>
            </w:r>
            <w:r w:rsidRPr="00230365">
              <w:rPr>
                <w:rStyle w:val="FontStyle28"/>
                <w:b/>
              </w:rPr>
              <w:softHyphen/>
              <w:t>вание показателя)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14:paraId="768A95A5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3D9BE20A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наимено</w:t>
            </w:r>
            <w:r w:rsidRPr="00230365">
              <w:rPr>
                <w:rStyle w:val="FontStyle28"/>
                <w:b/>
              </w:rPr>
              <w:softHyphen/>
              <w:t>вание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03B604B" w14:textId="77777777" w:rsidR="00AD35BF" w:rsidRPr="00230365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30365">
              <w:rPr>
                <w:rStyle w:val="FontStyle28"/>
                <w:b/>
              </w:rPr>
              <w:t>код</w:t>
            </w:r>
          </w:p>
        </w:tc>
        <w:tc>
          <w:tcPr>
            <w:tcW w:w="773" w:type="dxa"/>
            <w:gridSpan w:val="2"/>
            <w:vMerge/>
            <w:shd w:val="clear" w:color="auto" w:fill="auto"/>
            <w:vAlign w:val="center"/>
          </w:tcPr>
          <w:p w14:paraId="20E9DBB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69FA7DE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5F7D10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shd w:val="clear" w:color="auto" w:fill="auto"/>
          </w:tcPr>
          <w:p w14:paraId="3F1BE505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2C2DD00D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14:paraId="74935764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shd w:val="clear" w:color="auto" w:fill="auto"/>
          </w:tcPr>
          <w:p w14:paraId="538C7AE8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4F53FF8E" w14:textId="77777777" w:rsidR="00AD35BF" w:rsidRPr="00230365" w:rsidRDefault="00AD35BF" w:rsidP="009D4526">
            <w:pPr>
              <w:pStyle w:val="Style7"/>
              <w:keepNext/>
              <w:widowControl/>
              <w:rPr>
                <w:rStyle w:val="FontStyle27"/>
                <w:b/>
                <w:sz w:val="20"/>
                <w:szCs w:val="20"/>
              </w:rPr>
            </w:pPr>
          </w:p>
        </w:tc>
      </w:tr>
      <w:tr w:rsidR="00AD35BF" w:rsidRPr="00C71AB9" w14:paraId="598DD1CF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shd w:val="clear" w:color="auto" w:fill="auto"/>
          </w:tcPr>
          <w:p w14:paraId="15CD2DB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7B5EADF9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7A451F04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48C3DC8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14:paraId="1CEF2B0A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1E52E0DF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6C89945D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14:paraId="750DAD5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14:paraId="28BEEE3E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9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3FC69711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14:paraId="409E3926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110335B5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12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43301E7F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13</w:t>
            </w:r>
          </w:p>
        </w:tc>
        <w:tc>
          <w:tcPr>
            <w:tcW w:w="782" w:type="dxa"/>
            <w:shd w:val="clear" w:color="auto" w:fill="auto"/>
          </w:tcPr>
          <w:p w14:paraId="280EBB64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14:paraId="5837A938" w14:textId="77777777" w:rsidR="00AD35BF" w:rsidRPr="00C71AB9" w:rsidRDefault="00AD35BF" w:rsidP="009D4526">
            <w:pPr>
              <w:pStyle w:val="Style10"/>
              <w:keepNext/>
              <w:widowControl/>
              <w:spacing w:line="240" w:lineRule="auto"/>
              <w:rPr>
                <w:rStyle w:val="FontStyle28"/>
              </w:rPr>
            </w:pPr>
            <w:r w:rsidRPr="00C71AB9">
              <w:rPr>
                <w:rStyle w:val="FontStyle28"/>
              </w:rPr>
              <w:t>15</w:t>
            </w:r>
          </w:p>
        </w:tc>
        <w:tc>
          <w:tcPr>
            <w:tcW w:w="801" w:type="dxa"/>
            <w:gridSpan w:val="2"/>
            <w:shd w:val="clear" w:color="auto" w:fill="auto"/>
          </w:tcPr>
          <w:p w14:paraId="6A63A487" w14:textId="77777777" w:rsidR="00AD35BF" w:rsidRPr="00C71AB9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14:paraId="0BABD16C" w14:textId="77777777" w:rsidR="00AD35BF" w:rsidRPr="00C71AB9" w:rsidRDefault="00AD35BF" w:rsidP="009D4526">
            <w:pPr>
              <w:pStyle w:val="Style7"/>
              <w:keepNext/>
              <w:widowControl/>
              <w:jc w:val="center"/>
              <w:rPr>
                <w:rStyle w:val="FontStyle27"/>
                <w:sz w:val="20"/>
                <w:szCs w:val="20"/>
              </w:rPr>
            </w:pPr>
            <w:r w:rsidRPr="00C71AB9">
              <w:rPr>
                <w:rStyle w:val="FontStyle27"/>
                <w:sz w:val="20"/>
                <w:szCs w:val="20"/>
              </w:rPr>
              <w:t>17</w:t>
            </w:r>
          </w:p>
        </w:tc>
      </w:tr>
      <w:tr w:rsidR="00F60F88" w:rsidRPr="00F773EB" w14:paraId="4D0EE79A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vMerge w:val="restart"/>
            <w:shd w:val="clear" w:color="auto" w:fill="auto"/>
          </w:tcPr>
          <w:p w14:paraId="30B6C72B" w14:textId="191A373D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AD35BF">
              <w:rPr>
                <w:sz w:val="20"/>
              </w:rPr>
              <w:t>11034100000000000005101</w:t>
            </w:r>
          </w:p>
        </w:tc>
        <w:tc>
          <w:tcPr>
            <w:tcW w:w="898" w:type="dxa"/>
            <w:vMerge w:val="restart"/>
            <w:shd w:val="clear" w:color="auto" w:fill="auto"/>
          </w:tcPr>
          <w:p w14:paraId="6F0395B5" w14:textId="1DC5DA6E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14:paraId="77933FD4" w14:textId="4A597B70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 w:val="restart"/>
            <w:shd w:val="clear" w:color="auto" w:fill="auto"/>
          </w:tcPr>
          <w:p w14:paraId="6704AA9D" w14:textId="65E14A7B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 w:val="restart"/>
            <w:shd w:val="clear" w:color="auto" w:fill="auto"/>
          </w:tcPr>
          <w:p w14:paraId="391239F4" w14:textId="0EF345E0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14:paraId="0B461538" w14:textId="77777777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AA8B513" w14:textId="4767E09D" w:rsidR="00F60F88" w:rsidRPr="00F773EB" w:rsidRDefault="00F60F88" w:rsidP="00F60F88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>
              <w:rPr>
                <w:sz w:val="20"/>
                <w:szCs w:val="20"/>
              </w:rPr>
              <w:t>Количество обучающихся, участвующих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537686D" w14:textId="0218D8C9" w:rsidR="00F60F88" w:rsidRPr="00F60F88" w:rsidRDefault="00F60F88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9AE0539" w14:textId="7BBFFFB0" w:rsidR="00F60F88" w:rsidRPr="00F60F88" w:rsidRDefault="00F60F88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340B3D90" w14:textId="28A33A29" w:rsidR="00F60F88" w:rsidRPr="00F60F88" w:rsidRDefault="001E666F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E459FB2" w14:textId="3389B3BF" w:rsidR="00F60F88" w:rsidRPr="00F60F88" w:rsidRDefault="001E666F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00C3619" w14:textId="067A7148" w:rsidR="00F60F88" w:rsidRPr="00F60F88" w:rsidRDefault="001E666F" w:rsidP="00F60F88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2F842D08" w14:textId="51A01176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C05E79" w14:textId="71A67B88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AF54E9A" w14:textId="540AA42D" w:rsidR="00F60F88" w:rsidRPr="005F49AB" w:rsidRDefault="002878D6" w:rsidP="00F60F88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FD55385" w14:textId="3734FF7F" w:rsidR="00F60F88" w:rsidRPr="00F60F88" w:rsidRDefault="00F60F88" w:rsidP="00F60F88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F1EC9C" w14:textId="099CF5B6" w:rsidR="00F60F88" w:rsidRPr="00F773EB" w:rsidRDefault="001E666F" w:rsidP="00F60F88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</w:t>
            </w:r>
          </w:p>
        </w:tc>
      </w:tr>
      <w:tr w:rsidR="00AD35BF" w:rsidRPr="00F773EB" w14:paraId="52105C9F" w14:textId="77777777" w:rsidTr="00F60F88">
        <w:trPr>
          <w:gridAfter w:val="1"/>
          <w:wAfter w:w="11" w:type="dxa"/>
          <w:trHeight w:val="289"/>
        </w:trPr>
        <w:tc>
          <w:tcPr>
            <w:tcW w:w="772" w:type="dxa"/>
            <w:vMerge/>
            <w:shd w:val="clear" w:color="auto" w:fill="auto"/>
          </w:tcPr>
          <w:p w14:paraId="4FD7CAFF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2493807D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49B50BCF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4192DA38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39CA5DE7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23812C4E" w14:textId="77777777" w:rsidR="00AD35BF" w:rsidRPr="00F773EB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D8D6775" w14:textId="14B034F4" w:rsidR="00AD35BF" w:rsidRPr="00F773EB" w:rsidRDefault="00F60F88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Количество победителей, призеров, лауреатов всех уровней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4C6B30C" w14:textId="77777777" w:rsidR="00AD35BF" w:rsidRPr="00F60F88" w:rsidRDefault="00AD35BF" w:rsidP="009D4526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5CF8808" w14:textId="77777777" w:rsidR="00AD35BF" w:rsidRPr="00F60F88" w:rsidRDefault="00AD35BF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792</w:t>
            </w:r>
          </w:p>
        </w:tc>
        <w:tc>
          <w:tcPr>
            <w:tcW w:w="773" w:type="dxa"/>
            <w:gridSpan w:val="2"/>
            <w:shd w:val="clear" w:color="auto" w:fill="auto"/>
            <w:vAlign w:val="center"/>
          </w:tcPr>
          <w:p w14:paraId="35A28F59" w14:textId="404C700A" w:rsidR="00AD35BF" w:rsidRPr="00F60F88" w:rsidRDefault="001E666F" w:rsidP="009D4526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862074C" w14:textId="23C14B8F" w:rsidR="00AD35BF" w:rsidRPr="00F60F88" w:rsidRDefault="001E666F" w:rsidP="009D4526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3BED0C4" w14:textId="43DA5870" w:rsidR="00AD35BF" w:rsidRPr="00F60F88" w:rsidRDefault="001E666F" w:rsidP="009D4526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A5BC717" w14:textId="0BBE2FCC" w:rsidR="00AD35BF" w:rsidRPr="005F49AB" w:rsidRDefault="002878D6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F1C007" w14:textId="173C2E62" w:rsidR="00AD35BF" w:rsidRPr="005F49AB" w:rsidRDefault="002878D6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E60C45B" w14:textId="05A56684" w:rsidR="00AD35BF" w:rsidRPr="005F49AB" w:rsidRDefault="002878D6" w:rsidP="009D4526">
            <w:pPr>
              <w:pStyle w:val="Style10"/>
              <w:widowControl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rStyle w:val="FontStyle28"/>
              </w:rPr>
              <w:t>бесплатно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1599B8C" w14:textId="77777777" w:rsidR="00AD35BF" w:rsidRPr="00F60F88" w:rsidRDefault="00AD35BF" w:rsidP="009D4526">
            <w:pPr>
              <w:pStyle w:val="Style7"/>
              <w:widowControl/>
              <w:jc w:val="center"/>
              <w:rPr>
                <w:sz w:val="20"/>
                <w:szCs w:val="20"/>
              </w:rPr>
            </w:pPr>
            <w:r w:rsidRPr="00F60F88">
              <w:rPr>
                <w:sz w:val="20"/>
                <w:szCs w:val="20"/>
              </w:rPr>
              <w:t>3%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5B0FE15" w14:textId="5DDD1CD9" w:rsidR="00AD35BF" w:rsidRPr="00F773EB" w:rsidRDefault="00093D66" w:rsidP="009D4526">
            <w:pPr>
              <w:pStyle w:val="Style7"/>
              <w:widowControl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</w:t>
            </w:r>
          </w:p>
        </w:tc>
      </w:tr>
    </w:tbl>
    <w:p w14:paraId="2F00EE4E" w14:textId="77777777" w:rsidR="00AD35BF" w:rsidRDefault="00AD35BF" w:rsidP="00AD35BF">
      <w:pPr>
        <w:widowControl/>
        <w:spacing w:after="140" w:line="1" w:lineRule="exact"/>
        <w:rPr>
          <w:sz w:val="2"/>
          <w:szCs w:val="2"/>
        </w:rPr>
      </w:pPr>
    </w:p>
    <w:p w14:paraId="51C300A0" w14:textId="77777777" w:rsidR="00AD35BF" w:rsidRPr="00B372AE" w:rsidRDefault="00AD35BF" w:rsidP="00AD35BF">
      <w:pPr>
        <w:pStyle w:val="Style7"/>
        <w:widowControl/>
        <w:spacing w:before="222"/>
        <w:rPr>
          <w:rStyle w:val="FontStyle27"/>
        </w:rPr>
      </w:pPr>
      <w:r w:rsidRPr="00B372AE">
        <w:rPr>
          <w:rStyle w:val="FontStyle27"/>
        </w:rPr>
        <w:t>4. Нормативные правовые акты, устанавливающие размер платы (цену, тариф) либ</w:t>
      </w:r>
      <w:r>
        <w:rPr>
          <w:rStyle w:val="FontStyle27"/>
        </w:rPr>
        <w:t>о порядок ее (его) установления</w:t>
      </w:r>
    </w:p>
    <w:p w14:paraId="40FBCF3E" w14:textId="77777777" w:rsidR="00AD35BF" w:rsidRPr="00B372AE" w:rsidRDefault="00AD35BF" w:rsidP="00AD35BF">
      <w:pPr>
        <w:widowControl/>
        <w:spacing w:after="140" w:line="1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9"/>
        <w:gridCol w:w="1633"/>
        <w:gridCol w:w="1821"/>
        <w:gridCol w:w="7288"/>
      </w:tblGrid>
      <w:tr w:rsidR="00AD35BF" w:rsidRPr="00230365" w14:paraId="1C0045B3" w14:textId="77777777" w:rsidTr="009D4526">
        <w:tc>
          <w:tcPr>
            <w:tcW w:w="15026" w:type="dxa"/>
            <w:gridSpan w:val="5"/>
          </w:tcPr>
          <w:p w14:paraId="174A648D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Нормативный правовой акт</w:t>
            </w:r>
          </w:p>
        </w:tc>
      </w:tr>
      <w:tr w:rsidR="00AD35BF" w:rsidRPr="00230365" w14:paraId="64009995" w14:textId="77777777" w:rsidTr="009D4526">
        <w:tc>
          <w:tcPr>
            <w:tcW w:w="1987" w:type="dxa"/>
          </w:tcPr>
          <w:p w14:paraId="517E9AA6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вид</w:t>
            </w:r>
          </w:p>
        </w:tc>
        <w:tc>
          <w:tcPr>
            <w:tcW w:w="1967" w:type="dxa"/>
          </w:tcPr>
          <w:p w14:paraId="00FFBC1C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принявший орган</w:t>
            </w:r>
          </w:p>
        </w:tc>
        <w:tc>
          <w:tcPr>
            <w:tcW w:w="1683" w:type="dxa"/>
          </w:tcPr>
          <w:p w14:paraId="6DE01D90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дата</w:t>
            </w:r>
          </w:p>
        </w:tc>
        <w:tc>
          <w:tcPr>
            <w:tcW w:w="1876" w:type="dxa"/>
          </w:tcPr>
          <w:p w14:paraId="49DB21A3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номер</w:t>
            </w:r>
          </w:p>
        </w:tc>
        <w:tc>
          <w:tcPr>
            <w:tcW w:w="7513" w:type="dxa"/>
          </w:tcPr>
          <w:p w14:paraId="76A6470C" w14:textId="77777777" w:rsidR="00AD35BF" w:rsidRPr="00230365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наименование</w:t>
            </w:r>
          </w:p>
        </w:tc>
      </w:tr>
      <w:tr w:rsidR="00AD35BF" w:rsidRPr="00B372AE" w14:paraId="74D39F5D" w14:textId="77777777" w:rsidTr="009D4526">
        <w:tc>
          <w:tcPr>
            <w:tcW w:w="1987" w:type="dxa"/>
          </w:tcPr>
          <w:p w14:paraId="0610DDA5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1</w:t>
            </w:r>
          </w:p>
        </w:tc>
        <w:tc>
          <w:tcPr>
            <w:tcW w:w="1967" w:type="dxa"/>
          </w:tcPr>
          <w:p w14:paraId="5013C7BA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2</w:t>
            </w:r>
          </w:p>
        </w:tc>
        <w:tc>
          <w:tcPr>
            <w:tcW w:w="1683" w:type="dxa"/>
          </w:tcPr>
          <w:p w14:paraId="21E1FAAC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3</w:t>
            </w:r>
          </w:p>
        </w:tc>
        <w:tc>
          <w:tcPr>
            <w:tcW w:w="1876" w:type="dxa"/>
          </w:tcPr>
          <w:p w14:paraId="755A52A0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4</w:t>
            </w:r>
          </w:p>
        </w:tc>
        <w:tc>
          <w:tcPr>
            <w:tcW w:w="7513" w:type="dxa"/>
          </w:tcPr>
          <w:p w14:paraId="2520C288" w14:textId="77777777" w:rsidR="00AD35BF" w:rsidRPr="00B372AE" w:rsidRDefault="00AD35BF" w:rsidP="009D4526">
            <w:pPr>
              <w:pStyle w:val="Style10"/>
              <w:widowControl/>
              <w:spacing w:line="240" w:lineRule="auto"/>
              <w:rPr>
                <w:rStyle w:val="FontStyle28"/>
              </w:rPr>
            </w:pPr>
            <w:r w:rsidRPr="00B372AE">
              <w:rPr>
                <w:rStyle w:val="FontStyle28"/>
              </w:rPr>
              <w:t>5</w:t>
            </w:r>
          </w:p>
        </w:tc>
      </w:tr>
    </w:tbl>
    <w:p w14:paraId="7595A952" w14:textId="77777777" w:rsidR="00AD35BF" w:rsidRPr="00B372AE" w:rsidRDefault="00AD35BF" w:rsidP="00AD35BF">
      <w:pPr>
        <w:pStyle w:val="Style7"/>
        <w:widowControl/>
        <w:spacing w:before="214"/>
        <w:jc w:val="left"/>
        <w:rPr>
          <w:rStyle w:val="FontStyle27"/>
        </w:rPr>
      </w:pPr>
      <w:r w:rsidRPr="00B372AE">
        <w:rPr>
          <w:rStyle w:val="FontStyle27"/>
        </w:rPr>
        <w:t>5. Порядок оказания муниципальной услуги</w:t>
      </w:r>
    </w:p>
    <w:p w14:paraId="098D966B" w14:textId="77777777" w:rsidR="00AD35BF" w:rsidRPr="00B372AE" w:rsidRDefault="00AD35BF" w:rsidP="00AD35BF">
      <w:pPr>
        <w:pStyle w:val="Style7"/>
        <w:widowControl/>
        <w:rPr>
          <w:rStyle w:val="FontStyle27"/>
        </w:rPr>
      </w:pPr>
      <w:r w:rsidRPr="00B372AE">
        <w:rPr>
          <w:rStyle w:val="FontStyle27"/>
        </w:rPr>
        <w:t>5.1. Нормативные правовые акты, регулирующие порядок оказания муниципальной услуги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9"/>
      </w:tblGrid>
      <w:tr w:rsidR="00AD35BF" w:rsidRPr="00C71AB9" w14:paraId="2B91AC0A" w14:textId="77777777" w:rsidTr="009D4526">
        <w:tc>
          <w:tcPr>
            <w:tcW w:w="15134" w:type="dxa"/>
            <w:shd w:val="clear" w:color="auto" w:fill="auto"/>
          </w:tcPr>
          <w:p w14:paraId="17D04271" w14:textId="22B0E1CD" w:rsidR="00AD35BF" w:rsidRPr="00C71AB9" w:rsidRDefault="00AD35BF" w:rsidP="009D4526">
            <w:pPr>
              <w:pStyle w:val="4"/>
              <w:shd w:val="clear" w:color="auto" w:fill="FFFFFF"/>
              <w:rPr>
                <w:sz w:val="20"/>
              </w:rPr>
            </w:pPr>
            <w:proofErr w:type="gramStart"/>
            <w:r w:rsidRPr="00C71AB9">
              <w:rPr>
                <w:sz w:val="20"/>
              </w:rPr>
              <w:t xml:space="preserve">Федеральный закон 273-фз «Об образовании в Российской Федерации», 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131-фз «Об общих принципах организации местного самоуправления в Российской Федерации», санитарно-эпидемиологические правила и нормативы СанПиН 2.4.2.2821-10, </w:t>
            </w:r>
            <w:hyperlink r:id="rId8" w:history="1">
              <w:r w:rsidRPr="00C71AB9">
                <w:rPr>
                  <w:rStyle w:val="a3"/>
                  <w:bCs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постановление администрации Ленинск-Кузнецкого городского округа №2063 от 19.11.2015</w:t>
              </w:r>
              <w:r w:rsidRPr="00C71AB9">
                <w:rPr>
                  <w:rStyle w:val="apple-converted-space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C71AB9">
              <w:rPr>
                <w:rStyle w:val="apple-converted-space"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Pr="00C71AB9">
              <w:rPr>
                <w:sz w:val="20"/>
              </w:rPr>
              <w:t>Об утверждении Положения о порядке формирования муниципального задания</w:t>
            </w:r>
            <w:proofErr w:type="gramEnd"/>
            <w:r w:rsidRPr="00C71AB9">
              <w:rPr>
                <w:sz w:val="20"/>
              </w:rPr>
              <w:t xml:space="preserve"> в отношении муниципальных учреждений и финансовом обеспечении выполнения муниципального задания»</w:t>
            </w:r>
            <w:r w:rsidR="000C471E">
              <w:rPr>
                <w:sz w:val="20"/>
              </w:rPr>
              <w:t xml:space="preserve"> </w:t>
            </w:r>
            <w:r w:rsidR="000C471E">
              <w:rPr>
                <w:sz w:val="20"/>
              </w:rPr>
              <w:t>(в редакции постановления от 19.12.2017 №2097)</w:t>
            </w:r>
          </w:p>
        </w:tc>
      </w:tr>
      <w:tr w:rsidR="00AD35BF" w:rsidRPr="001B0165" w14:paraId="2260BD3D" w14:textId="77777777" w:rsidTr="009D4526">
        <w:tc>
          <w:tcPr>
            <w:tcW w:w="15134" w:type="dxa"/>
            <w:shd w:val="clear" w:color="auto" w:fill="auto"/>
          </w:tcPr>
          <w:p w14:paraId="0E81BDF3" w14:textId="77777777" w:rsidR="00AD35BF" w:rsidRPr="001B0165" w:rsidRDefault="00AD35BF" w:rsidP="009D4526">
            <w:pPr>
              <w:pStyle w:val="Style19"/>
              <w:widowControl/>
              <w:spacing w:line="240" w:lineRule="exact"/>
              <w:ind w:firstLine="0"/>
              <w:jc w:val="center"/>
            </w:pPr>
            <w:r w:rsidRPr="001B0165">
              <w:rPr>
                <w:rStyle w:val="FontStyle28"/>
              </w:rPr>
              <w:t>(наименование, номер и дата нормативного правового акта)</w:t>
            </w:r>
          </w:p>
        </w:tc>
      </w:tr>
    </w:tbl>
    <w:p w14:paraId="74489C35" w14:textId="77777777" w:rsidR="00AD35BF" w:rsidRPr="001B0165" w:rsidRDefault="00AD35BF" w:rsidP="00AD35BF">
      <w:pPr>
        <w:pStyle w:val="Style19"/>
        <w:keepNext/>
        <w:widowControl/>
        <w:spacing w:before="19"/>
        <w:ind w:right="4740" w:firstLine="0"/>
        <w:rPr>
          <w:rStyle w:val="FontStyle27"/>
        </w:rPr>
      </w:pPr>
      <w:r w:rsidRPr="001B0165">
        <w:rPr>
          <w:rStyle w:val="FontStyle27"/>
        </w:rPr>
        <w:lastRenderedPageBreak/>
        <w:t>5.2. Порядок информирования потенциальных потребителей муниципальной услуги:</w:t>
      </w:r>
    </w:p>
    <w:p w14:paraId="209D8F4C" w14:textId="77777777" w:rsidR="00AD35BF" w:rsidRPr="001B0165" w:rsidRDefault="00AD35BF" w:rsidP="00AD35BF">
      <w:pPr>
        <w:keepNext/>
        <w:widowControl/>
        <w:spacing w:after="136" w:line="1" w:lineRule="exact"/>
        <w:rPr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8"/>
        <w:gridCol w:w="4910"/>
        <w:gridCol w:w="4771"/>
      </w:tblGrid>
      <w:tr w:rsidR="00AD35BF" w:rsidRPr="00230365" w14:paraId="2E558DE2" w14:textId="77777777" w:rsidTr="009D4526">
        <w:tc>
          <w:tcPr>
            <w:tcW w:w="5048" w:type="dxa"/>
          </w:tcPr>
          <w:p w14:paraId="578F1BC4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Способ информирования</w:t>
            </w:r>
          </w:p>
        </w:tc>
        <w:tc>
          <w:tcPr>
            <w:tcW w:w="5061" w:type="dxa"/>
          </w:tcPr>
          <w:p w14:paraId="28292125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Состав размещаемой информации</w:t>
            </w:r>
          </w:p>
        </w:tc>
        <w:tc>
          <w:tcPr>
            <w:tcW w:w="4917" w:type="dxa"/>
          </w:tcPr>
          <w:p w14:paraId="4CE95458" w14:textId="77777777" w:rsidR="00AD35BF" w:rsidRPr="00230365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  <w:b/>
              </w:rPr>
            </w:pPr>
            <w:r w:rsidRPr="00230365">
              <w:rPr>
                <w:rStyle w:val="FontStyle28"/>
                <w:b/>
              </w:rPr>
              <w:t>Частота обновления информации</w:t>
            </w:r>
          </w:p>
        </w:tc>
      </w:tr>
      <w:tr w:rsidR="00AD35BF" w:rsidRPr="00C71AB9" w14:paraId="703C350F" w14:textId="77777777" w:rsidTr="009D4526">
        <w:tc>
          <w:tcPr>
            <w:tcW w:w="5048" w:type="dxa"/>
          </w:tcPr>
          <w:p w14:paraId="2330EFBE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1</w:t>
            </w:r>
          </w:p>
        </w:tc>
        <w:tc>
          <w:tcPr>
            <w:tcW w:w="5061" w:type="dxa"/>
          </w:tcPr>
          <w:p w14:paraId="276A214B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2</w:t>
            </w:r>
          </w:p>
        </w:tc>
        <w:tc>
          <w:tcPr>
            <w:tcW w:w="4917" w:type="dxa"/>
          </w:tcPr>
          <w:p w14:paraId="2D8C08D9" w14:textId="77777777" w:rsidR="00AD35BF" w:rsidRPr="00C71AB9" w:rsidRDefault="00AD35BF" w:rsidP="009D4526">
            <w:pPr>
              <w:pStyle w:val="Style16"/>
              <w:keepNext/>
              <w:widowControl/>
              <w:spacing w:line="240" w:lineRule="auto"/>
              <w:ind w:left="57" w:right="57"/>
              <w:rPr>
                <w:rStyle w:val="FontStyle28"/>
              </w:rPr>
            </w:pPr>
            <w:r w:rsidRPr="00C71AB9">
              <w:rPr>
                <w:rStyle w:val="FontStyle28"/>
              </w:rPr>
              <w:t>3</w:t>
            </w:r>
          </w:p>
        </w:tc>
      </w:tr>
      <w:tr w:rsidR="00AD35BF" w:rsidRPr="00C71AB9" w14:paraId="2619EB4C" w14:textId="77777777" w:rsidTr="009D4526">
        <w:tc>
          <w:tcPr>
            <w:tcW w:w="5048" w:type="dxa"/>
            <w:vAlign w:val="center"/>
          </w:tcPr>
          <w:p w14:paraId="50CC848C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061" w:type="dxa"/>
            <w:vAlign w:val="center"/>
          </w:tcPr>
          <w:p w14:paraId="5105D1B0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74A3D2E" w14:textId="77777777" w:rsidR="00AD35BF" w:rsidRPr="00C71AB9" w:rsidRDefault="00AD35BF" w:rsidP="009D4526">
            <w:pPr>
              <w:pStyle w:val="Style11"/>
              <w:keepNext/>
              <w:widowControl/>
              <w:ind w:left="57" w:right="57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По мере необходимости</w:t>
            </w:r>
          </w:p>
        </w:tc>
      </w:tr>
      <w:tr w:rsidR="00AD35BF" w:rsidRPr="00C71AB9" w14:paraId="632E2469" w14:textId="77777777" w:rsidTr="009D4526">
        <w:tc>
          <w:tcPr>
            <w:tcW w:w="5048" w:type="dxa"/>
            <w:vAlign w:val="center"/>
          </w:tcPr>
          <w:p w14:paraId="4B64976E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Интернет-ресурсы</w:t>
            </w:r>
          </w:p>
        </w:tc>
        <w:tc>
          <w:tcPr>
            <w:tcW w:w="5061" w:type="dxa"/>
            <w:vAlign w:val="center"/>
          </w:tcPr>
          <w:p w14:paraId="6D12221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6BB3937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AD35BF" w:rsidRPr="00C71AB9" w14:paraId="2571FCC0" w14:textId="77777777" w:rsidTr="009D4526">
        <w:tc>
          <w:tcPr>
            <w:tcW w:w="5048" w:type="dxa"/>
            <w:vAlign w:val="center"/>
          </w:tcPr>
          <w:p w14:paraId="7C37AFA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5061" w:type="dxa"/>
            <w:vAlign w:val="center"/>
          </w:tcPr>
          <w:p w14:paraId="7F5B7063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71F37F92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месяц</w:t>
            </w:r>
          </w:p>
        </w:tc>
      </w:tr>
      <w:tr w:rsidR="00AD35BF" w:rsidRPr="00C71AB9" w14:paraId="7556E69E" w14:textId="77777777" w:rsidTr="009D4526">
        <w:tc>
          <w:tcPr>
            <w:tcW w:w="5048" w:type="dxa"/>
            <w:vAlign w:val="center"/>
          </w:tcPr>
          <w:p w14:paraId="20FA1D34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5061" w:type="dxa"/>
            <w:vAlign w:val="center"/>
          </w:tcPr>
          <w:p w14:paraId="363F2A5C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Информация о реализации мероприятий в ходе оказания муниципальной услуги, отчет о выполнении муниципального задания.</w:t>
            </w:r>
          </w:p>
        </w:tc>
        <w:tc>
          <w:tcPr>
            <w:tcW w:w="4917" w:type="dxa"/>
            <w:vAlign w:val="center"/>
          </w:tcPr>
          <w:p w14:paraId="3048D66D" w14:textId="77777777" w:rsidR="00AD35BF" w:rsidRPr="00C71AB9" w:rsidRDefault="00AD35BF" w:rsidP="009D4526">
            <w:pPr>
              <w:pStyle w:val="Style11"/>
              <w:widowControl/>
              <w:ind w:left="57" w:right="57"/>
              <w:jc w:val="both"/>
              <w:rPr>
                <w:sz w:val="20"/>
                <w:szCs w:val="20"/>
              </w:rPr>
            </w:pPr>
            <w:r w:rsidRPr="00C71AB9">
              <w:rPr>
                <w:sz w:val="20"/>
                <w:szCs w:val="20"/>
              </w:rPr>
              <w:t>1 раз в квартал</w:t>
            </w:r>
          </w:p>
        </w:tc>
      </w:tr>
    </w:tbl>
    <w:p w14:paraId="21DA1F21" w14:textId="77777777" w:rsidR="00AD35BF" w:rsidRDefault="00AD35BF" w:rsidP="00AD35BF">
      <w:pPr>
        <w:widowControl/>
        <w:rPr>
          <w:szCs w:val="24"/>
        </w:rPr>
      </w:pPr>
    </w:p>
    <w:p w14:paraId="18F2FBC7" w14:textId="77777777" w:rsidR="00975FBE" w:rsidRPr="0050236E" w:rsidRDefault="00975FBE" w:rsidP="00975FBE">
      <w:pPr>
        <w:spacing w:before="120" w:after="120"/>
        <w:jc w:val="center"/>
        <w:rPr>
          <w:rStyle w:val="FontStyle27"/>
          <w:sz w:val="24"/>
          <w:szCs w:val="24"/>
        </w:rPr>
      </w:pPr>
      <w:r w:rsidRPr="0050236E">
        <w:rPr>
          <w:rStyle w:val="FontStyle27"/>
          <w:sz w:val="24"/>
          <w:szCs w:val="24"/>
        </w:rPr>
        <w:t>Часть 3. Прочие сведения о муниципальном задании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85"/>
      </w:tblGrid>
      <w:tr w:rsidR="00975FBE" w:rsidRPr="00975FBE" w14:paraId="3623D124" w14:textId="77777777" w:rsidTr="00975FBE"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8C72FA" w14:textId="77777777" w:rsidR="00975FBE" w:rsidRPr="00975FBE" w:rsidRDefault="00975FBE" w:rsidP="003A1FAF">
            <w:pPr>
              <w:tabs>
                <w:tab w:val="left" w:pos="14802"/>
              </w:tabs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1. Основания для досрочного прекращения выполнения муниципального задания</w:t>
            </w:r>
          </w:p>
        </w:tc>
      </w:tr>
      <w:tr w:rsidR="00975FBE" w:rsidRPr="00975FBE" w14:paraId="2E17E550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171B1DE9" w14:textId="732174AF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Реорганизация учреждения (Закон Российской Федерации №273-ФЗ «Об образовании в Российской Федерации»; Устав </w:t>
            </w:r>
            <w:r w:rsidR="001E666F">
              <w:rPr>
                <w:sz w:val="22"/>
                <w:szCs w:val="22"/>
              </w:rPr>
              <w:t>МБОУ ООШ №3</w:t>
            </w:r>
            <w:r w:rsidRPr="00975FBE">
              <w:rPr>
                <w:sz w:val="22"/>
                <w:szCs w:val="22"/>
              </w:rPr>
              <w:t xml:space="preserve">;                                                                  </w:t>
            </w:r>
          </w:p>
          <w:p w14:paraId="0657203B" w14:textId="52522AE2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Ликвидация учреждения (Закон Российской Федерации  №273-ФЗ «Об образовании в Российской Федерации»»; Устав </w:t>
            </w:r>
            <w:r w:rsidR="001E666F">
              <w:rPr>
                <w:sz w:val="22"/>
                <w:szCs w:val="22"/>
              </w:rPr>
              <w:t>МБОУ ООШ №3</w:t>
            </w:r>
            <w:r w:rsidRPr="00975FBE">
              <w:rPr>
                <w:sz w:val="22"/>
                <w:szCs w:val="22"/>
              </w:rPr>
              <w:t>;</w:t>
            </w:r>
          </w:p>
          <w:p w14:paraId="577C2DD5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Приостановление действия лицензии или её отзыв (Лицензия на осуществление образовательной деятельности от 25.09.2014г. №14678);</w:t>
            </w:r>
          </w:p>
          <w:p w14:paraId="51F71946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Нормативно-правовой акт администрации </w:t>
            </w:r>
            <w:proofErr w:type="gramStart"/>
            <w:r w:rsidRPr="00975FBE">
              <w:rPr>
                <w:sz w:val="22"/>
                <w:szCs w:val="22"/>
              </w:rPr>
              <w:t>Ленинск-Кузнецкого</w:t>
            </w:r>
            <w:proofErr w:type="gramEnd"/>
            <w:r w:rsidRPr="00975FBE">
              <w:rPr>
                <w:sz w:val="22"/>
                <w:szCs w:val="22"/>
              </w:rPr>
              <w:t xml:space="preserve"> городского округа в случае, когда учреждение не обеспечивает выполнение задания или имеются основания предполагать, что задание не будет выполнено в полном объеме;</w:t>
            </w:r>
          </w:p>
          <w:p w14:paraId="57CB520F" w14:textId="3CB1C5C7" w:rsidR="00975FBE" w:rsidRPr="00975FBE" w:rsidRDefault="00975FBE" w:rsidP="00975FBE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Медицинские показания.</w:t>
            </w:r>
          </w:p>
        </w:tc>
      </w:tr>
      <w:tr w:rsidR="00975FBE" w:rsidRPr="00975FBE" w14:paraId="5106CF06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65C4FC10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</w:tr>
      <w:tr w:rsidR="00975FBE" w:rsidRPr="00975FBE" w14:paraId="0F7E5B14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0D40F186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При фактическом выполнении муниципального задания в меньшем объеме, чем это запланировано заданием, или с качеством не соответствующим установленному заданию или требованиям к соответствующим услугам, определенным согласно действующему законодательству, возможно сокращение объема субсидии и (или) истребованием частичного или полного возврата предоставленной учреждению субсидии.</w:t>
            </w:r>
          </w:p>
        </w:tc>
      </w:tr>
      <w:tr w:rsidR="00975FBE" w:rsidRPr="00975FBE" w14:paraId="1D769EA5" w14:textId="77777777" w:rsidTr="00975FBE">
        <w:tc>
          <w:tcPr>
            <w:tcW w:w="14742" w:type="dxa"/>
            <w:tcBorders>
              <w:left w:val="nil"/>
              <w:right w:val="nil"/>
            </w:tcBorders>
            <w:shd w:val="clear" w:color="auto" w:fill="auto"/>
          </w:tcPr>
          <w:p w14:paraId="7D78C6FC" w14:textId="77777777" w:rsidR="00975FBE" w:rsidRPr="00975FBE" w:rsidRDefault="00975FBE" w:rsidP="003A1FAF">
            <w:pPr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3. Порядок контроля за выполнением муниципального задания</w:t>
            </w:r>
          </w:p>
        </w:tc>
      </w:tr>
    </w:tbl>
    <w:p w14:paraId="6AB0E566" w14:textId="77777777" w:rsidR="00975FBE" w:rsidRPr="00975FBE" w:rsidRDefault="00975FBE" w:rsidP="00975FBE">
      <w:pPr>
        <w:rPr>
          <w:sz w:val="22"/>
          <w:szCs w:val="2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7"/>
        <w:gridCol w:w="5029"/>
        <w:gridCol w:w="4583"/>
      </w:tblGrid>
      <w:tr w:rsidR="00975FBE" w:rsidRPr="00975FBE" w14:paraId="416ADE9D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6282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Форма контроля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D0A5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Периодичность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255A" w14:textId="77777777" w:rsidR="00975FBE" w:rsidRPr="00975FBE" w:rsidRDefault="00975FBE" w:rsidP="003A1FAF">
            <w:pPr>
              <w:pStyle w:val="Style9"/>
              <w:widowControl/>
              <w:ind w:left="206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Органы, осуществляющие контроль за выполнением муниципального задания</w:t>
            </w:r>
          </w:p>
        </w:tc>
      </w:tr>
      <w:tr w:rsidR="00975FBE" w:rsidRPr="00975FBE" w14:paraId="0938C267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FCAF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7"/>
              </w:rPr>
            </w:pPr>
            <w:r w:rsidRPr="00975FBE">
              <w:rPr>
                <w:rStyle w:val="FontStyle27"/>
              </w:rPr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A2A3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2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119E" w14:textId="77777777" w:rsidR="00975FBE" w:rsidRPr="00975FBE" w:rsidRDefault="00975FBE" w:rsidP="003A1FAF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975FBE">
              <w:rPr>
                <w:rStyle w:val="FontStyle28"/>
                <w:sz w:val="22"/>
                <w:szCs w:val="22"/>
              </w:rPr>
              <w:t>3</w:t>
            </w:r>
          </w:p>
        </w:tc>
      </w:tr>
      <w:tr w:rsidR="00975FBE" w:rsidRPr="00975FBE" w14:paraId="3B03003D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A163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Проверка отчета об исполнении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471C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3A1FAF">
              <w:rPr>
                <w:sz w:val="22"/>
                <w:szCs w:val="22"/>
              </w:rPr>
              <w:t>1 раз в год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9F1E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Управление образования администрации Ленинск-Кузнецкого городского округа</w:t>
            </w:r>
          </w:p>
        </w:tc>
      </w:tr>
      <w:tr w:rsidR="00975FBE" w:rsidRPr="00975FBE" w14:paraId="1B97FE52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02C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0F65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1 раз в год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7406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Управление образования администрации Ленинск-Кузнецкого городского округа</w:t>
            </w:r>
          </w:p>
        </w:tc>
      </w:tr>
      <w:tr w:rsidR="00975FBE" w:rsidRPr="00975FBE" w14:paraId="55BAC44C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5819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lastRenderedPageBreak/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756D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1 раз в год в соответствии с планом проверок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8EDF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МКУ «Централизованная бухгалтерия управления образования администрации Ленинск-Кузнецкого городского округа»</w:t>
            </w:r>
          </w:p>
        </w:tc>
      </w:tr>
      <w:tr w:rsidR="00975FBE" w:rsidRPr="00975FBE" w14:paraId="391176AF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75C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D2F2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2 раза в год в соответствии с планом проверок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84D3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Управление образования администрации Ленинск-Кузнецкого городского округа, МКУ «Централизованная бухгалтерия управления образования администрации Ленинск-Кузнецкого городского округа»</w:t>
            </w:r>
          </w:p>
        </w:tc>
      </w:tr>
      <w:tr w:rsidR="00975FBE" w:rsidRPr="00975FBE" w14:paraId="5E69DDB1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DDDB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Рассмотрение претензий (жалоб) на работу учреждения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02EE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65B7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Управление образования администрации Ленинск-Кузнецкого городского округа</w:t>
            </w:r>
          </w:p>
        </w:tc>
      </w:tr>
      <w:tr w:rsidR="00975FBE" w:rsidRPr="00975FBE" w14:paraId="3FB97E73" w14:textId="77777777" w:rsidTr="00975FBE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C2B1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>Внутренний контроль за выполнением муниципального задания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CFA7" w14:textId="77777777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FADB" w14:textId="5CEC92B2" w:rsidR="00975FBE" w:rsidRPr="00975FBE" w:rsidRDefault="00975FBE" w:rsidP="003A1FAF">
            <w:pPr>
              <w:pStyle w:val="Style11"/>
              <w:widowControl/>
              <w:rPr>
                <w:sz w:val="22"/>
                <w:szCs w:val="22"/>
              </w:rPr>
            </w:pPr>
            <w:r w:rsidRPr="00975FBE">
              <w:rPr>
                <w:sz w:val="22"/>
                <w:szCs w:val="22"/>
              </w:rPr>
              <w:t xml:space="preserve">Администрация </w:t>
            </w:r>
            <w:r w:rsidR="004B7A14">
              <w:rPr>
                <w:sz w:val="22"/>
                <w:szCs w:val="22"/>
              </w:rPr>
              <w:t xml:space="preserve"> МБОУ ООШ №3</w:t>
            </w:r>
          </w:p>
        </w:tc>
      </w:tr>
    </w:tbl>
    <w:p w14:paraId="4A34CD61" w14:textId="77777777" w:rsidR="00975FBE" w:rsidRPr="00975FBE" w:rsidRDefault="00975FBE" w:rsidP="00975FBE">
      <w:pPr>
        <w:pStyle w:val="Style17"/>
        <w:widowControl/>
        <w:spacing w:line="240" w:lineRule="exact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5"/>
      </w:tblGrid>
      <w:tr w:rsidR="00975FBE" w:rsidRPr="00975FBE" w14:paraId="38180AB4" w14:textId="77777777" w:rsidTr="00975FBE">
        <w:trPr>
          <w:trHeight w:val="257"/>
        </w:trPr>
        <w:tc>
          <w:tcPr>
            <w:tcW w:w="14742" w:type="dxa"/>
            <w:tcBorders>
              <w:top w:val="nil"/>
            </w:tcBorders>
            <w:shd w:val="clear" w:color="auto" w:fill="auto"/>
            <w:vAlign w:val="center"/>
          </w:tcPr>
          <w:p w14:paraId="66B7E6A4" w14:textId="77777777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 Требования к отчетности о выполнении муниципального задания </w:t>
            </w:r>
          </w:p>
        </w:tc>
      </w:tr>
      <w:tr w:rsidR="00975FBE" w:rsidRPr="00975FBE" w14:paraId="21385495" w14:textId="77777777" w:rsidTr="00975FBE">
        <w:trPr>
          <w:trHeight w:val="276"/>
        </w:trPr>
        <w:tc>
          <w:tcPr>
            <w:tcW w:w="14742" w:type="dxa"/>
            <w:shd w:val="clear" w:color="auto" w:fill="auto"/>
            <w:vAlign w:val="center"/>
          </w:tcPr>
          <w:p w14:paraId="0D5F6F2A" w14:textId="1C44EE77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4.1. Периодичность представления отчетов о выполнении муниципального задания  1 раз в </w:t>
            </w:r>
            <w:r w:rsidR="003A1FAF">
              <w:rPr>
                <w:rStyle w:val="FontStyle27"/>
              </w:rPr>
              <w:t>год</w:t>
            </w:r>
          </w:p>
        </w:tc>
      </w:tr>
      <w:tr w:rsidR="00975FBE" w:rsidRPr="00975FBE" w14:paraId="051C3D55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0911A60F" w14:textId="3BEF0B94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 xml:space="preserve">4.2. Сроки представления отчетов о выполнении муниципального задания до 10 числа месяца следующего за отчетным </w:t>
            </w:r>
            <w:r w:rsidR="003A1FAF">
              <w:rPr>
                <w:rStyle w:val="FontStyle27"/>
              </w:rPr>
              <w:t>годом</w:t>
            </w:r>
          </w:p>
        </w:tc>
      </w:tr>
      <w:tr w:rsidR="00975FBE" w:rsidRPr="00975FBE" w14:paraId="1991A535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27699BFB" w14:textId="387A0824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rStyle w:val="FontStyle27"/>
              </w:rPr>
            </w:pPr>
            <w:r w:rsidRPr="00975FBE">
              <w:rPr>
                <w:rStyle w:val="FontStyle27"/>
              </w:rPr>
              <w:t>4.2.1. Сроки предоставления предварительного отчета о выполнении муниципального задания</w:t>
            </w:r>
            <w:r w:rsidR="003A1FAF">
              <w:rPr>
                <w:rStyle w:val="FontStyle27"/>
              </w:rPr>
              <w:t xml:space="preserve"> до 15 декабря текущего года</w:t>
            </w:r>
          </w:p>
        </w:tc>
      </w:tr>
      <w:tr w:rsidR="00975FBE" w:rsidRPr="00975FBE" w14:paraId="387C497A" w14:textId="77777777" w:rsidTr="00975FBE">
        <w:trPr>
          <w:trHeight w:val="276"/>
        </w:trPr>
        <w:tc>
          <w:tcPr>
            <w:tcW w:w="14742" w:type="dxa"/>
            <w:shd w:val="clear" w:color="auto" w:fill="auto"/>
          </w:tcPr>
          <w:p w14:paraId="037B9E80" w14:textId="77777777" w:rsidR="00975FBE" w:rsidRPr="00975FBE" w:rsidRDefault="00975FBE" w:rsidP="003A1FAF">
            <w:pPr>
              <w:pStyle w:val="Style17"/>
              <w:widowControl/>
              <w:spacing w:line="240" w:lineRule="exact"/>
              <w:ind w:left="-108"/>
              <w:jc w:val="both"/>
              <w:rPr>
                <w:rStyle w:val="FontStyle27"/>
              </w:rPr>
            </w:pPr>
            <w:r w:rsidRPr="00975FBE">
              <w:rPr>
                <w:rStyle w:val="FontStyle27"/>
              </w:rPr>
              <w:t xml:space="preserve">4.2.2. Иные требования к отчетности о выполнении муниципального задания: </w:t>
            </w:r>
            <w:r w:rsidRPr="00975FBE">
              <w:rPr>
                <w:sz w:val="22"/>
                <w:szCs w:val="22"/>
              </w:rPr>
              <w:t>к отчету прикладываются документы, подтверждающие данные, отраженные в отчете</w:t>
            </w:r>
          </w:p>
        </w:tc>
      </w:tr>
    </w:tbl>
    <w:p w14:paraId="131B90E9" w14:textId="77777777" w:rsidR="00975FBE" w:rsidRPr="00975FBE" w:rsidRDefault="00975FBE" w:rsidP="00975FBE">
      <w:pPr>
        <w:pStyle w:val="Style15"/>
        <w:widowControl/>
        <w:spacing w:line="240" w:lineRule="exact"/>
        <w:ind w:left="679" w:firstLine="0"/>
        <w:jc w:val="left"/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2"/>
      </w:tblGrid>
      <w:tr w:rsidR="00975FBE" w:rsidRPr="00975FBE" w14:paraId="55DA378A" w14:textId="77777777" w:rsidTr="003A1FAF">
        <w:trPr>
          <w:trHeight w:val="276"/>
        </w:trPr>
        <w:tc>
          <w:tcPr>
            <w:tcW w:w="14742" w:type="dxa"/>
            <w:shd w:val="clear" w:color="auto" w:fill="auto"/>
            <w:vAlign w:val="center"/>
          </w:tcPr>
          <w:p w14:paraId="2392E7FA" w14:textId="77777777" w:rsidR="00975FBE" w:rsidRPr="00975FBE" w:rsidRDefault="00975FBE" w:rsidP="003A1FAF">
            <w:pPr>
              <w:pStyle w:val="Style17"/>
              <w:widowControl/>
              <w:tabs>
                <w:tab w:val="left" w:pos="702"/>
              </w:tabs>
              <w:spacing w:line="240" w:lineRule="exact"/>
              <w:ind w:left="-108"/>
              <w:rPr>
                <w:sz w:val="22"/>
                <w:szCs w:val="22"/>
              </w:rPr>
            </w:pPr>
            <w:r w:rsidRPr="00975FBE">
              <w:rPr>
                <w:rStyle w:val="FontStyle27"/>
              </w:rPr>
              <w:t>5. Иные показатели, связанные с выполнением муниципального задания</w:t>
            </w:r>
            <w:r w:rsidRPr="00975FBE">
              <w:rPr>
                <w:rStyle w:val="FontStyle27"/>
                <w:vertAlign w:val="superscript"/>
              </w:rPr>
              <w:t xml:space="preserve"> </w:t>
            </w:r>
          </w:p>
        </w:tc>
      </w:tr>
    </w:tbl>
    <w:p w14:paraId="2F917B2E" w14:textId="77777777" w:rsidR="00975FBE" w:rsidRPr="00975FBE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 xml:space="preserve">1 Номер муниципального задания присваивается в информационной системе Министерства финансов Российской Федерации. </w:t>
      </w:r>
    </w:p>
    <w:p w14:paraId="7B2F6993" w14:textId="77777777" w:rsidR="00975FBE" w:rsidRPr="00975FBE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>2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4F232BF" w14:textId="1F56BB66" w:rsidR="00975FBE" w:rsidRPr="00975FBE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>3 Заполняется при установлении показателей, характеризующих качество муниципальной услуги, в региональном переч</w:t>
      </w:r>
      <w:r>
        <w:rPr>
          <w:color w:val="000000"/>
          <w:sz w:val="22"/>
          <w:szCs w:val="22"/>
        </w:rPr>
        <w:t>не муниципальных услуг и работ.</w:t>
      </w:r>
    </w:p>
    <w:p w14:paraId="3A91BD74" w14:textId="77777777" w:rsidR="00975FBE" w:rsidRPr="00975FBE" w:rsidRDefault="00975FBE" w:rsidP="00975FBE">
      <w:pPr>
        <w:widowControl/>
        <w:ind w:firstLine="284"/>
        <w:jc w:val="both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>4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041DCC7B" w14:textId="77777777" w:rsidR="00975FBE" w:rsidRPr="00975FBE" w:rsidRDefault="00975FBE" w:rsidP="00975FBE">
      <w:pPr>
        <w:pStyle w:val="Style15"/>
        <w:widowControl/>
        <w:spacing w:line="240" w:lineRule="exact"/>
        <w:ind w:firstLine="284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 xml:space="preserve">5 Заполняется при установлении показателей, характеризующих качество работы, </w:t>
      </w:r>
      <w:r w:rsidRPr="00975FBE">
        <w:rPr>
          <w:sz w:val="22"/>
          <w:szCs w:val="22"/>
        </w:rPr>
        <w:t>в общероссийском базовом перечне или региональном перечне</w:t>
      </w:r>
      <w:r w:rsidRPr="00975FBE">
        <w:rPr>
          <w:color w:val="000000"/>
          <w:sz w:val="22"/>
          <w:szCs w:val="22"/>
        </w:rPr>
        <w:t xml:space="preserve">. </w:t>
      </w:r>
    </w:p>
    <w:p w14:paraId="063A4D26" w14:textId="77777777" w:rsidR="00975FBE" w:rsidRPr="00975FBE" w:rsidRDefault="00975FBE" w:rsidP="00975FBE">
      <w:pPr>
        <w:pStyle w:val="Style15"/>
        <w:widowControl/>
        <w:spacing w:line="240" w:lineRule="exact"/>
        <w:ind w:firstLine="284"/>
        <w:rPr>
          <w:color w:val="000000"/>
          <w:sz w:val="22"/>
          <w:szCs w:val="22"/>
        </w:rPr>
      </w:pPr>
      <w:r w:rsidRPr="00975FBE">
        <w:rPr>
          <w:color w:val="000000"/>
          <w:sz w:val="22"/>
          <w:szCs w:val="22"/>
        </w:rPr>
        <w:t xml:space="preserve">6 Заполняется в целом по муниципальному заданию. </w:t>
      </w:r>
    </w:p>
    <w:p w14:paraId="3C5B8B61" w14:textId="616B498B" w:rsidR="00B81801" w:rsidRPr="00975FBE" w:rsidRDefault="00975FBE" w:rsidP="00975FBE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975FBE">
        <w:rPr>
          <w:color w:val="000000"/>
          <w:sz w:val="22"/>
          <w:szCs w:val="22"/>
        </w:rPr>
        <w:t>7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 бюджета Ленинск-Кузнецкого городского округа,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заполняются.».</w:t>
      </w:r>
      <w:r w:rsidRPr="00975FBE">
        <w:rPr>
          <w:sz w:val="22"/>
          <w:szCs w:val="22"/>
        </w:rPr>
        <w:t xml:space="preserve"> </w:t>
      </w:r>
    </w:p>
    <w:sectPr w:rsidR="00B81801" w:rsidRPr="00975FBE" w:rsidSect="00AD35BF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5A"/>
    <w:rsid w:val="0000488B"/>
    <w:rsid w:val="00007689"/>
    <w:rsid w:val="00031C16"/>
    <w:rsid w:val="000418D6"/>
    <w:rsid w:val="00063B46"/>
    <w:rsid w:val="00093D66"/>
    <w:rsid w:val="000C471E"/>
    <w:rsid w:val="00130008"/>
    <w:rsid w:val="00134324"/>
    <w:rsid w:val="001725C6"/>
    <w:rsid w:val="001D1DB8"/>
    <w:rsid w:val="001E666F"/>
    <w:rsid w:val="00267F1B"/>
    <w:rsid w:val="002878D6"/>
    <w:rsid w:val="002C698C"/>
    <w:rsid w:val="002D48DD"/>
    <w:rsid w:val="002E25B1"/>
    <w:rsid w:val="002F79DE"/>
    <w:rsid w:val="0034689F"/>
    <w:rsid w:val="0035137A"/>
    <w:rsid w:val="00356999"/>
    <w:rsid w:val="00356A2F"/>
    <w:rsid w:val="003A1FAF"/>
    <w:rsid w:val="00420CD8"/>
    <w:rsid w:val="0042675B"/>
    <w:rsid w:val="004578B4"/>
    <w:rsid w:val="00485FA8"/>
    <w:rsid w:val="004B7A14"/>
    <w:rsid w:val="004C31E5"/>
    <w:rsid w:val="004F220A"/>
    <w:rsid w:val="0050236E"/>
    <w:rsid w:val="005239BC"/>
    <w:rsid w:val="00535E4F"/>
    <w:rsid w:val="00597E9F"/>
    <w:rsid w:val="005C2ABD"/>
    <w:rsid w:val="005F49AB"/>
    <w:rsid w:val="0066070D"/>
    <w:rsid w:val="0066624B"/>
    <w:rsid w:val="00697DA3"/>
    <w:rsid w:val="006D6EDD"/>
    <w:rsid w:val="0073384B"/>
    <w:rsid w:val="00761020"/>
    <w:rsid w:val="00797216"/>
    <w:rsid w:val="007B099D"/>
    <w:rsid w:val="007C38CB"/>
    <w:rsid w:val="007D3835"/>
    <w:rsid w:val="0080492F"/>
    <w:rsid w:val="008664C5"/>
    <w:rsid w:val="008E60E3"/>
    <w:rsid w:val="00901464"/>
    <w:rsid w:val="00975FBE"/>
    <w:rsid w:val="00982D9C"/>
    <w:rsid w:val="009A3D0B"/>
    <w:rsid w:val="009D4526"/>
    <w:rsid w:val="00A7624A"/>
    <w:rsid w:val="00AA08B4"/>
    <w:rsid w:val="00AD35BF"/>
    <w:rsid w:val="00B81801"/>
    <w:rsid w:val="00C11ABF"/>
    <w:rsid w:val="00C845D1"/>
    <w:rsid w:val="00CE5C70"/>
    <w:rsid w:val="00CF5188"/>
    <w:rsid w:val="00D04A5F"/>
    <w:rsid w:val="00DA0B04"/>
    <w:rsid w:val="00DF4684"/>
    <w:rsid w:val="00E01604"/>
    <w:rsid w:val="00E52E63"/>
    <w:rsid w:val="00E6135A"/>
    <w:rsid w:val="00EA4E8B"/>
    <w:rsid w:val="00EB18C2"/>
    <w:rsid w:val="00EE1678"/>
    <w:rsid w:val="00EE41D9"/>
    <w:rsid w:val="00F21CC1"/>
    <w:rsid w:val="00F60E16"/>
    <w:rsid w:val="00F60F88"/>
    <w:rsid w:val="00F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0008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35A"/>
    <w:pPr>
      <w:autoSpaceDE w:val="0"/>
      <w:autoSpaceDN w:val="0"/>
      <w:adjustRightInd w:val="0"/>
      <w:spacing w:line="246" w:lineRule="exact"/>
    </w:pPr>
    <w:rPr>
      <w:szCs w:val="24"/>
    </w:rPr>
  </w:style>
  <w:style w:type="paragraph" w:customStyle="1" w:styleId="Style7">
    <w:name w:val="Style7"/>
    <w:basedOn w:val="a"/>
    <w:rsid w:val="00E6135A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E6135A"/>
    <w:pPr>
      <w:autoSpaceDE w:val="0"/>
      <w:autoSpaceDN w:val="0"/>
      <w:adjustRightInd w:val="0"/>
      <w:spacing w:line="304" w:lineRule="exact"/>
      <w:jc w:val="right"/>
    </w:pPr>
    <w:rPr>
      <w:szCs w:val="24"/>
    </w:rPr>
  </w:style>
  <w:style w:type="paragraph" w:customStyle="1" w:styleId="Style10">
    <w:name w:val="Style10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1">
    <w:name w:val="Style11"/>
    <w:basedOn w:val="a"/>
    <w:rsid w:val="00E6135A"/>
    <w:pPr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9">
    <w:name w:val="Style19"/>
    <w:basedOn w:val="a"/>
    <w:rsid w:val="00E6135A"/>
    <w:pPr>
      <w:autoSpaceDE w:val="0"/>
      <w:autoSpaceDN w:val="0"/>
      <w:adjustRightInd w:val="0"/>
      <w:spacing w:line="255" w:lineRule="exact"/>
      <w:ind w:firstLine="4929"/>
    </w:pPr>
    <w:rPr>
      <w:szCs w:val="24"/>
    </w:rPr>
  </w:style>
  <w:style w:type="character" w:customStyle="1" w:styleId="FontStyle27">
    <w:name w:val="Font Style27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E6135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6135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E6135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73384B"/>
    <w:pPr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character" w:customStyle="1" w:styleId="40">
    <w:name w:val="Заголовок 4 Знак"/>
    <w:basedOn w:val="a0"/>
    <w:link w:val="4"/>
    <w:rsid w:val="00130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130008"/>
    <w:pPr>
      <w:autoSpaceDE w:val="0"/>
      <w:autoSpaceDN w:val="0"/>
      <w:adjustRightInd w:val="0"/>
      <w:spacing w:line="255" w:lineRule="exact"/>
      <w:ind w:firstLine="671"/>
      <w:jc w:val="both"/>
    </w:pPr>
    <w:rPr>
      <w:szCs w:val="24"/>
    </w:rPr>
  </w:style>
  <w:style w:type="character" w:styleId="a3">
    <w:name w:val="Hyperlink"/>
    <w:rsid w:val="00130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008"/>
  </w:style>
  <w:style w:type="paragraph" w:customStyle="1" w:styleId="Style22">
    <w:name w:val="Style22"/>
    <w:basedOn w:val="a"/>
    <w:rsid w:val="0035137A"/>
    <w:pPr>
      <w:autoSpaceDE w:val="0"/>
      <w:autoSpaceDN w:val="0"/>
      <w:adjustRightInd w:val="0"/>
    </w:pPr>
    <w:rPr>
      <w:szCs w:val="24"/>
    </w:rPr>
  </w:style>
  <w:style w:type="paragraph" w:customStyle="1" w:styleId="1">
    <w:name w:val="Без интервала1"/>
    <w:rsid w:val="0035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1801"/>
    <w:pPr>
      <w:autoSpaceDE w:val="0"/>
      <w:autoSpaceDN w:val="0"/>
      <w:adjustRightInd w:val="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6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E016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160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16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1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0008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35A"/>
    <w:pPr>
      <w:autoSpaceDE w:val="0"/>
      <w:autoSpaceDN w:val="0"/>
      <w:adjustRightInd w:val="0"/>
      <w:spacing w:line="246" w:lineRule="exact"/>
    </w:pPr>
    <w:rPr>
      <w:szCs w:val="24"/>
    </w:rPr>
  </w:style>
  <w:style w:type="paragraph" w:customStyle="1" w:styleId="Style7">
    <w:name w:val="Style7"/>
    <w:basedOn w:val="a"/>
    <w:rsid w:val="00E6135A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E6135A"/>
    <w:pPr>
      <w:autoSpaceDE w:val="0"/>
      <w:autoSpaceDN w:val="0"/>
      <w:adjustRightInd w:val="0"/>
      <w:spacing w:line="304" w:lineRule="exact"/>
      <w:jc w:val="right"/>
    </w:pPr>
    <w:rPr>
      <w:szCs w:val="24"/>
    </w:rPr>
  </w:style>
  <w:style w:type="paragraph" w:customStyle="1" w:styleId="Style10">
    <w:name w:val="Style10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1">
    <w:name w:val="Style11"/>
    <w:basedOn w:val="a"/>
    <w:rsid w:val="00E6135A"/>
    <w:pPr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6135A"/>
    <w:pPr>
      <w:autoSpaceDE w:val="0"/>
      <w:autoSpaceDN w:val="0"/>
      <w:adjustRightInd w:val="0"/>
      <w:spacing w:line="251" w:lineRule="exact"/>
      <w:jc w:val="center"/>
    </w:pPr>
    <w:rPr>
      <w:szCs w:val="24"/>
    </w:rPr>
  </w:style>
  <w:style w:type="paragraph" w:customStyle="1" w:styleId="Style19">
    <w:name w:val="Style19"/>
    <w:basedOn w:val="a"/>
    <w:rsid w:val="00E6135A"/>
    <w:pPr>
      <w:autoSpaceDE w:val="0"/>
      <w:autoSpaceDN w:val="0"/>
      <w:adjustRightInd w:val="0"/>
      <w:spacing w:line="255" w:lineRule="exact"/>
      <w:ind w:firstLine="4929"/>
    </w:pPr>
    <w:rPr>
      <w:szCs w:val="24"/>
    </w:rPr>
  </w:style>
  <w:style w:type="character" w:customStyle="1" w:styleId="FontStyle27">
    <w:name w:val="Font Style27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E6135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6135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6135A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E6135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6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73384B"/>
    <w:pPr>
      <w:autoSpaceDE w:val="0"/>
      <w:autoSpaceDN w:val="0"/>
      <w:adjustRightInd w:val="0"/>
      <w:spacing w:line="276" w:lineRule="exact"/>
      <w:jc w:val="center"/>
    </w:pPr>
    <w:rPr>
      <w:szCs w:val="24"/>
    </w:rPr>
  </w:style>
  <w:style w:type="character" w:customStyle="1" w:styleId="40">
    <w:name w:val="Заголовок 4 Знак"/>
    <w:basedOn w:val="a0"/>
    <w:link w:val="4"/>
    <w:rsid w:val="00130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130008"/>
    <w:pPr>
      <w:autoSpaceDE w:val="0"/>
      <w:autoSpaceDN w:val="0"/>
      <w:adjustRightInd w:val="0"/>
      <w:spacing w:line="255" w:lineRule="exact"/>
      <w:ind w:firstLine="671"/>
      <w:jc w:val="both"/>
    </w:pPr>
    <w:rPr>
      <w:szCs w:val="24"/>
    </w:rPr>
  </w:style>
  <w:style w:type="character" w:styleId="a3">
    <w:name w:val="Hyperlink"/>
    <w:rsid w:val="001300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008"/>
  </w:style>
  <w:style w:type="paragraph" w:customStyle="1" w:styleId="Style22">
    <w:name w:val="Style22"/>
    <w:basedOn w:val="a"/>
    <w:rsid w:val="0035137A"/>
    <w:pPr>
      <w:autoSpaceDE w:val="0"/>
      <w:autoSpaceDN w:val="0"/>
      <w:adjustRightInd w:val="0"/>
    </w:pPr>
    <w:rPr>
      <w:szCs w:val="24"/>
    </w:rPr>
  </w:style>
  <w:style w:type="paragraph" w:customStyle="1" w:styleId="1">
    <w:name w:val="Без интервала1"/>
    <w:rsid w:val="0035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81801"/>
    <w:pPr>
      <w:autoSpaceDE w:val="0"/>
      <w:autoSpaceDN w:val="0"/>
      <w:adjustRightInd w:val="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6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E016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160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1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16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1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sk-kuz.ru/upload/iblock/b0b/p_2063_1911201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insk-kuz.ru/upload/iblock/b0b/p_2063_1911201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ninsk-kuz.ru/upload/iblock/b0b/p_2063_19112015.doc" TargetMode="External"/><Relationship Id="rId5" Type="http://schemas.openxmlformats.org/officeDocument/2006/relationships/hyperlink" Target="consultantplus://offline/ref=8680CA561A6F7CCF0DBB4808F29DF0770D114C9075AE67E909FCE6EC20U7J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ШИСП</Company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8</cp:revision>
  <cp:lastPrinted>2018-01-16T05:53:00Z</cp:lastPrinted>
  <dcterms:created xsi:type="dcterms:W3CDTF">2018-01-16T06:36:00Z</dcterms:created>
  <dcterms:modified xsi:type="dcterms:W3CDTF">2018-01-17T03:59:00Z</dcterms:modified>
</cp:coreProperties>
</file>